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8EA" w:rsidRPr="00734516" w:rsidRDefault="00D748EA" w:rsidP="0073451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345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КАЛЕНДАРНЫЙ ПЛАН ВОСПИТАТЕЛЬНОЙ РАБОТЫ</w:t>
      </w:r>
    </w:p>
    <w:p w:rsidR="00D748EA" w:rsidRPr="00734516" w:rsidRDefault="00D748EA" w:rsidP="00734516">
      <w:pPr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7345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ТЕМАТИЧЕСКОЙ СМЕНЫ  «ПУТЬ ПОКОЛЕНИЙ»</w:t>
      </w:r>
    </w:p>
    <w:p w:rsidR="00A3379A" w:rsidRPr="0063019A" w:rsidRDefault="00A3379A" w:rsidP="00A3379A">
      <w:pPr>
        <w:pStyle w:val="a5"/>
        <w:spacing w:before="3" w:line="275" w:lineRule="exact"/>
        <w:jc w:val="center"/>
        <w:rPr>
          <w:b/>
        </w:rPr>
      </w:pPr>
      <w:r w:rsidRPr="0063019A">
        <w:rPr>
          <w:b/>
        </w:rPr>
        <w:t>МБУ ДО ДЗООЦ «Колос»</w:t>
      </w:r>
    </w:p>
    <w:p w:rsidR="00734516" w:rsidRPr="00734516" w:rsidRDefault="00734516" w:rsidP="0073451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34516" w:rsidRPr="00734516" w:rsidRDefault="00734516" w:rsidP="0073451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345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Концепция смены: «Наследники Победы. Путь поколений»</w:t>
      </w:r>
    </w:p>
    <w:p w:rsidR="00734516" w:rsidRPr="00734516" w:rsidRDefault="00734516" w:rsidP="0073451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345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Смена посвящена истории России, её героям, культуре и традициям. Каждый отряд становится «полком» (взводом), путешествующим по разным эпохам.</w:t>
      </w:r>
    </w:p>
    <w:p w:rsidR="00734516" w:rsidRPr="00734516" w:rsidRDefault="00734516" w:rsidP="0073451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345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Легенда смены:</w:t>
      </w:r>
      <w:r w:rsidRPr="007345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Мы — потомки героев, нам выпала миссия вспомнить славные страницы истории нашей Родины, узнать о подвигах предков и стать достойными наследниками Великой Победы и великой культуры.</w:t>
      </w:r>
    </w:p>
    <w:p w:rsidR="00734516" w:rsidRPr="00734516" w:rsidRDefault="00734516" w:rsidP="0073451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73451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Даты проведения:</w:t>
      </w:r>
      <w:r w:rsidRPr="007345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</w:t>
      </w:r>
      <w:r w:rsidR="00A337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25</w:t>
      </w:r>
      <w:r w:rsidRPr="007345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.0</w:t>
      </w:r>
      <w:r w:rsidR="00A337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7</w:t>
      </w:r>
      <w:r w:rsidRPr="007345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– </w:t>
      </w:r>
      <w:r w:rsidR="00A337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14</w:t>
      </w:r>
      <w:r w:rsidRPr="007345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.0</w:t>
      </w:r>
      <w:r w:rsidR="00A3379A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8</w:t>
      </w:r>
      <w:r w:rsidRPr="0073451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(21 день)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73"/>
        <w:gridCol w:w="2548"/>
        <w:gridCol w:w="2662"/>
        <w:gridCol w:w="3908"/>
        <w:gridCol w:w="2226"/>
        <w:gridCol w:w="2373"/>
      </w:tblGrid>
      <w:tr w:rsidR="00734516" w:rsidRPr="00734516" w:rsidTr="0073451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Краткое описание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Блок/Модуль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 воспитания</w:t>
            </w:r>
          </w:p>
        </w:tc>
      </w:tr>
      <w:tr w:rsidR="00734516" w:rsidRPr="00734516" w:rsidTr="001B684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25.07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1. ЗАЕЗД. «Застава богатырская»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Заезд, распределение по корпусам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Прибытие детей, расселение, знакомство с вожатыми и территорией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12:00-13:00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Операция «Уют» (Землянка)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Обустройство комнат, подготовка отрядного места («штаба полка»)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 (дневной отдых)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Восстановление после дороги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16:30-17:00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гимнастика*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 для снятия усталости после дороги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17:00-18:30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открытия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Построение, подъем Государственного флага РФ, исполнение гимна, легенда смены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Гражданское, Патриотическое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«полков»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командира, названия (исторические полки), девиза, получение маршрутных книжек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Огонек знакомств «Расскажи о себе, воин»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Вечерняя свечка, где дети рассказывают о себе, своих предках, воевавших или трудившихся в тылу, семейных традициях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Гигиенические процедуры, подготовка ко сну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0B129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A337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26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7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2. «День России. С чего начинается Родина?»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 под патриотические песни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 (утренний сбор)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сбор, планирование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«Россия – в сердце моём»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 флага РФ, исполнение гимна, праздничное поздравление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Гражданское, Патриотическое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на асфальте «Моя Россия»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Творческое задание: изобразить символы России, родной край, любимые уголки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12:00-13:00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 «Города-герои»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Командная игра по станциям, посвященная городам-героям и городам воинской славы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Познавательное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кружков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«Символы России» (изготовление поделок)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Кружки и секции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Свободное время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«Я люблю тебя, Россия!»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Творческий вечер, где каждый отряд представляет номер (песню, стих, танец), посвященный России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Эстетическое, Патриотическое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 (анализ дня)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Рефлексия, обсуждение прошедшего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D95F8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27.07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3. «Богатырская наша сила» (День спорта)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Богатырская зарядка с гантелями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 и подъем флага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Утренний сбор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10:30-13:00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Военно-спортивная игра «</w:t>
            </w:r>
            <w:proofErr w:type="spellStart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Зарничка</w:t>
            </w:r>
            <w:proofErr w:type="spellEnd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 с элементами преодоления препятствий, метанием гранат (мячей), переноской раненых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  <w:proofErr w:type="gramEnd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Физическое, Патриотическое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14:00-16:00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Тихий час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16:00-16:30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кружков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по расписанию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Кружки и секции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Веревочный курс (для младших)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на </w:t>
            </w:r>
            <w:proofErr w:type="spellStart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командообразование</w:t>
            </w:r>
            <w:proofErr w:type="spellEnd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младших отрядов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смотру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19:00-20:00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Ужин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 строя и песни «Статен в строю, силен в бою»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между «полками» на лучшее исполнение строевой песни и строевую подготовку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21:30-22:00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ужин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22:00-22:30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Вечерний огонек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итогов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Отбой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E839F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28.07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4. «Память пылающих лет» (ВОВ)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08:00-22:30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Аналогичная структура режима дня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Исторический</w:t>
            </w:r>
            <w:proofErr w:type="gramEnd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квест «Дорогами войны»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Станционная игра, где дети знакомятся с ключевыми битвами, оружием, героями войны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Познавательное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«Письмо ветерану»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фронтовых писем-треугольников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Трудовое, Духовно-нравственное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военной песни «Катюша»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Караоке-баттл</w:t>
            </w:r>
            <w:proofErr w:type="spellEnd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концерт, посвященный песням военных лет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Духовно-нравственное, Эстетическое</w:t>
            </w:r>
          </w:p>
        </w:tc>
      </w:tr>
      <w:tr w:rsidR="00734516" w:rsidRPr="00734516" w:rsidTr="0030775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29.07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5. «День Военно-Морского Флота»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«Морской бой»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Водно-спортивные</w:t>
            </w:r>
            <w:proofErr w:type="gramEnd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эстафеты (обливание водой, переноска воды в ложках, конкурсы с вёдрами)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«Нарисуй друга»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друга в тельняшке или матроса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«Песни у костра. Морские узлы»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мероприятие: исполнение песен о море, конкурс на лучший морской узел, истории о моряках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30.07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(Вт)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6. «Огнеборцы» (День МЧС)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«Юный спасатель»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Полоса препятствий: надевание формы, тушение условного пожара, спасение пострадавшего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  <w:proofErr w:type="gramEnd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Физическое, Патриотическое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листовок «Спички детям не игрушка»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листовок по пожарной безопасности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Трудовое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фильма «Огонь» (или документального)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художественного или документального фильма о работе пожарных и спасателей с последующим обсуждением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6D3B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31.07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(Ср)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7. «Русские ремесла»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10:30-13:00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Ярмарка мастеров «Город мастеров»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от вожатых и детей: роспись, резьба, плетение, лепка. Каждый чему-то учится.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Трудовое, 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«Нарисуй друга»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друга за работой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вечерка «На завалинке»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Вечер народных игр, хороводов, частушек. Разучивание элементов </w:t>
            </w: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русского народного танца.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Эстетическое, Духовно-</w:t>
            </w: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нравственное</w:t>
            </w:r>
          </w:p>
        </w:tc>
      </w:tr>
      <w:tr w:rsidR="00734516" w:rsidRPr="00734516" w:rsidTr="004078F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01.08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8. «Курс молодого бойца»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10:30-13:00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Полоса препятствий «Школа разведчика»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сложной полосы препятствий (на территории лагеря) на время и качество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стрельбе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Стрельба из пневматической винтовки или лазерного тира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ВИСО. Подготовка к смотру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итогов, обсуждение успехов и неудач на полосе препятствий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2164F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A337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9. «Чтим традиции предков» (Казачество)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Казачьи игры «Джигитовка»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 на лошадях (палки с головой лошади), перетягивание каната, борьба на поясах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  <w:proofErr w:type="gramEnd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Физическое, Патриотическое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«Казачий круг»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Рисунки на тему казачества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Песни под гитару «Казачий стан»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мероприятие с исполнением казачьих и походных песен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0D34A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A337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10. «Экологический десант. Чистая земля»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Экологическая акция «Чистый берег/парк»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Уборка прилегающей территории, сбор мусора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«Природа России»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Рисунки о красоте русской природы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 «Мы в ответе»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экологического дня, обсуждение, как важно беречь природу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2D0CB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A337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11. «День памяти и скорби» (канун 22 июня)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«Никто не забыт»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Линейка, посвященная началу Великой Отечественной войны. Минута молчания.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Акция «Свеча памяти» </w:t>
            </w: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(подготовка)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Изготовление свечей или бумажных </w:t>
            </w: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журавликов. Подготовка к вечерней акции.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Возложение цветов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 к памятнику или мемориалу (если есть возможность)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21:00-22:00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 «Свеча памяти»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Вечернее построение с зажженными свечами, чтение стихов, минута молчания. </w:t>
            </w:r>
            <w:proofErr w:type="spellStart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Общелагерное</w:t>
            </w:r>
            <w:proofErr w:type="spellEnd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мероприятие у костра.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Духовно-нравственное</w:t>
            </w:r>
          </w:p>
        </w:tc>
      </w:tr>
      <w:tr w:rsidR="00734516" w:rsidRPr="00734516" w:rsidTr="002357E2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A337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12. «День Воздушно-десантных войск»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«</w:t>
            </w:r>
            <w:proofErr w:type="spellStart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Десантура</w:t>
            </w:r>
            <w:proofErr w:type="spellEnd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Преодоление полосы препятствий, метание гранат, разборка-сборка автомата (муляжа) на время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кружков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плакатов «Никто кроме нас»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Кружки и секции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патриотической песни «Служу России»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песен об армии, ВДВ, защитниках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A337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06.08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(Вт)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День 13. 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«Культурный код. Поэзия и проза»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Литературная гостиная «Читаем о войне и мире»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стихов и отрывков прозы русских авторов патриотической направленности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Духовно-нравственное, 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листовок со стихами о Родине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Листовки со стихами о Родине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 «Герои России»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на лучшее исполнение стихотворения о подвигах, о любви к Родине, о героях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15470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A337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07.08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(Ср)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14. «Туристическая тропа. Поход»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10:30-13:00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Туристическая полоса «Марш-бросок»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Прохождение маршрута с ориентированием на местности, установкой палатки, разведением костра (условно)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«Полевая кухня»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Приготовление еды в походных условиях (бутерброды, чай на костре)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пресс-центра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Фотоохота на природе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Песни у костра с гитарой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мероприятие на природе (или на поляне лагеря) с туристическими и патриотическими песнями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AF3CD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A337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15. «День Военно-Морского Флота» (повтор для младших)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«Морской бой» (для младших)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Эстафеты с водой и корабликами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кружков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на морскую тему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Кружки и секции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Дискотека «Морская»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Танцевальный вечер в тельняшках и бескозырках с конкурсами на лучший морской танец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6D170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A3379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09.08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16. «Оружие Победы»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Выставка военной техники (рисунки и </w:t>
            </w: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модели)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Дети представляют рисунки или модели танков, самолетов, кораблей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 по сборке-разборке автомата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время (используются муляжи)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 «Оружие Победы»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Интеллектуальная викторина на знание истории военной техники, героев-конструкторов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Познавательное, Патриотическое</w:t>
            </w:r>
          </w:p>
        </w:tc>
      </w:tr>
      <w:tr w:rsidR="00734516" w:rsidRPr="00734516" w:rsidTr="001E6E3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Сб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17. «День дружбы народов»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10:30-13:00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«В семье единой»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отряд представляет один из народов России: танец, блюдо, костюм, игру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Патриотическое, 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«Нарисуй друга»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Рисуем друга в национальном костюме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Хоровод дружбы. Песни у костра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хоровод на площади, исполнение песен о дружбе и России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A54208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18. «Подготовка к финалу. Репетиции»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Репетиция парада и гала-концерта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строевого шага, прогон номеров для финала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итоговой листовки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листовка «Наши достижения. Наследники Победы»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ВИСО. Прощальный огонек в отрядах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Предварительное подведение итогов, подготовка сюрпризов друг другу, написание писем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6D3EC0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Пн</w:t>
            </w:r>
            <w:proofErr w:type="spellEnd"/>
            <w:proofErr w:type="gramEnd"/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19. «День Самоуправления. Курс молодого командира»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Зарядку проводят дети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Линейка и подъем флага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Линейку проводят командиры отрядов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10:00-10:30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УИСО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 командиры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Выборы командующего парадом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кампания: кандидаты предлагают свою программу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«Нарисуй вожатого»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Портреты вожатых в военной форме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20:00-21:30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Концерт-сюрприз «Для вас, защитники!»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Вечернее мероприятие, подготовленное детьми для вожатых и воспитателей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7F603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(Вт)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20. «Генеральная репетиция. Парад Памяти»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10:30-12:00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Генеральная репетиция парада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 торжественного марша, сдача рапортов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Патриотическое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16:30-18:30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Генеральная репетиция гала-концерта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 всех номеров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18:30-19:00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Итоговая выставка рисунков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финальной выставки за всю смену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21:00-22:30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прощальный огонек «Никто не забыт, ничто не забыто»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Общелагерный</w:t>
            </w:r>
            <w:proofErr w:type="spellEnd"/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огонек у костра с воспоминаниями о смене, передачей эстафеты памяти, общими песнями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Духовно-нравственное</w:t>
            </w:r>
          </w:p>
        </w:tc>
      </w:tr>
      <w:tr w:rsidR="00734516" w:rsidRPr="00734516" w:rsidTr="00EB127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A3379A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14.08</w:t>
            </w: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734516"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(Ср)</w:t>
            </w:r>
          </w:p>
        </w:tc>
        <w:tc>
          <w:tcPr>
            <w:tcW w:w="0" w:type="auto"/>
            <w:gridSpan w:val="5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21. ЗАКРЫТИЕ. «Мы – наследники Победы!»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08:00-08:30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Подъем, гигиенические процедуры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08:30-09:00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Утренняя гигиеническая гимнастика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Прощальная зарядка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Спортивно-оздоровительный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09:00-09:30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09:30-10:00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вещей, подготовка к линейке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10:00-11:30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Торжественная линейка закрытия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Построение, спуск флага, награждение лучших «полков» и бойцов, прощальные слова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Гражданское, Патриотическое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11:30-13:00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Гала-концерт «Наследники Победы»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Итоговый концерт с лучшими номерами смены (песни, танцы, театральные постановки)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Эстетическое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13:00-14:00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Торжественный обед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Прощальный праздничный обед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14:00-15:00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вещей, уборка корпусов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 отъезду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самоуправление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Трудовое</w:t>
            </w:r>
          </w:p>
        </w:tc>
      </w:tr>
      <w:tr w:rsidR="00734516" w:rsidRPr="00734516" w:rsidTr="00734516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15:00-16:00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Отъезд домой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Прощание с лагерем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блок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34516" w:rsidRPr="00734516" w:rsidRDefault="00734516" w:rsidP="00734516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45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</w:t>
            </w:r>
          </w:p>
        </w:tc>
      </w:tr>
    </w:tbl>
    <w:p w:rsidR="00D748EA" w:rsidRPr="00734516" w:rsidRDefault="00D748EA" w:rsidP="00734516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sectPr w:rsidR="00D748EA" w:rsidRPr="00734516" w:rsidSect="00D748E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1C599C"/>
    <w:multiLevelType w:val="multilevel"/>
    <w:tmpl w:val="54967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48EA"/>
    <w:rsid w:val="00734516"/>
    <w:rsid w:val="008D3899"/>
    <w:rsid w:val="008F494E"/>
    <w:rsid w:val="00A3379A"/>
    <w:rsid w:val="00D51448"/>
    <w:rsid w:val="00D748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D74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D748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748EA"/>
    <w:rPr>
      <w:b/>
      <w:bCs/>
    </w:rPr>
  </w:style>
  <w:style w:type="character" w:styleId="a4">
    <w:name w:val="Emphasis"/>
    <w:basedOn w:val="a0"/>
    <w:uiPriority w:val="20"/>
    <w:qFormat/>
    <w:rsid w:val="00734516"/>
    <w:rPr>
      <w:i/>
      <w:iCs/>
    </w:rPr>
  </w:style>
  <w:style w:type="paragraph" w:styleId="a5">
    <w:name w:val="Body Text"/>
    <w:basedOn w:val="a"/>
    <w:link w:val="a6"/>
    <w:uiPriority w:val="1"/>
    <w:qFormat/>
    <w:rsid w:val="00A337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A3379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6763">
          <w:marLeft w:val="660"/>
          <w:marRight w:val="66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5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183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5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67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5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19</Pages>
  <Words>2261</Words>
  <Characters>12888</Characters>
  <Application>Microsoft Office Word</Application>
  <DocSecurity>0</DocSecurity>
  <Lines>107</Lines>
  <Paragraphs>30</Paragraphs>
  <ScaleCrop>false</ScaleCrop>
  <Company/>
  <LinksUpToDate>false</LinksUpToDate>
  <CharactersWithSpaces>15119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Разумова</dc:creator>
  <cp:keywords/>
  <dc:description/>
  <cp:lastModifiedBy>Елена Никитинская</cp:lastModifiedBy>
  <cp:revision>4</cp:revision>
  <cp:lastPrinted>2026-03-18T21:52:00Z</cp:lastPrinted>
  <dcterms:created xsi:type="dcterms:W3CDTF">2026-03-01T04:12:00Z</dcterms:created>
  <dcterms:modified xsi:type="dcterms:W3CDTF">2026-03-18T22:03:00Z</dcterms:modified>
</cp:coreProperties>
</file>