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32" w:rsidRDefault="005B26E3" w:rsidP="005B26E3">
      <w:pPr>
        <w:jc w:val="center"/>
        <w:rPr>
          <w:rFonts w:ascii="Times New Roman" w:hAnsi="Times New Roman"/>
          <w:color w:val="2D2F3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noProof/>
          <w:color w:val="2D2F32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391275" cy="9029700"/>
            <wp:effectExtent l="19050" t="0" r="9525" b="0"/>
            <wp:docPr id="1" name="Рисунок 1" descr="C:\Users\79027\AppData\Local\Microsoft\Windows\INetCache\Content.Word\IMG_20251106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27\AppData\Local\Microsoft\Windows\INetCache\Content.Word\IMG_20251106_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E3" w:rsidRDefault="005B26E3" w:rsidP="00626313">
      <w:pPr>
        <w:rPr>
          <w:b/>
          <w:bCs/>
        </w:rPr>
      </w:pPr>
    </w:p>
    <w:p w:rsidR="00626313" w:rsidRPr="00626313" w:rsidRDefault="00626313" w:rsidP="00626313">
      <w:r w:rsidRPr="00626313">
        <w:rPr>
          <w:b/>
          <w:bCs/>
        </w:rPr>
        <w:lastRenderedPageBreak/>
        <w:t>СОДЕРЖАНИЕ</w:t>
      </w:r>
    </w:p>
    <w:tbl>
      <w:tblPr>
        <w:tblW w:w="10440" w:type="dxa"/>
        <w:tblInd w:w="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  <w:gridCol w:w="992"/>
      </w:tblGrid>
      <w:tr w:rsidR="00626313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626313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3713FD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6313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626313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Раздел I. ЦЕННОСТНО-ЦЕЛЕВЫЕ ОСНОВЫ ВОСПИТАНИЯ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3713FD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6313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626313" w:rsidP="00274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AD5166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5166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AD5166" w:rsidRPr="00141E71" w:rsidRDefault="00AD5166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 xml:space="preserve">                 ИННОВАЦИОННЫЕ ,ОБЩИЕ СОДЕРЖАТЕЛЬНЫЕ МОДУЛИ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AD5166" w:rsidRPr="00141E71" w:rsidRDefault="00AD5166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6313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626313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Раздел III. ОРГАНИЗАЦИЯ ВОСПИТАТЕЛЬНОЙ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3713FD" w:rsidP="00C8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1</w:t>
            </w:r>
            <w:r w:rsidR="00C8163B" w:rsidRPr="00141E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26313" w:rsidRPr="00141E71" w:rsidTr="00274B32">
        <w:trPr>
          <w:trHeight w:val="276"/>
        </w:trPr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AD5166" w:rsidP="00AD5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41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313" w:rsidRPr="00141E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1E71"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C8163B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26313" w:rsidRPr="00141E71" w:rsidTr="00274B32">
        <w:trPr>
          <w:trHeight w:val="322"/>
        </w:trPr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AD5166" w:rsidP="00AD5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626313" w:rsidRPr="00141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E71">
              <w:rPr>
                <w:rFonts w:ascii="Times New Roman" w:hAnsi="Times New Roman"/>
                <w:sz w:val="24"/>
                <w:szCs w:val="24"/>
              </w:rPr>
              <w:t>. Материально –техническое обеспечение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C8163B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26313" w:rsidRPr="00141E71" w:rsidTr="00274B32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F9695C" w:rsidP="00AD5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Приложение.</w:t>
            </w:r>
            <w:r w:rsidRPr="00141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41E71">
              <w:rPr>
                <w:rFonts w:ascii="Times New Roman" w:hAnsi="Times New Roman"/>
                <w:bCs/>
                <w:sz w:val="24"/>
                <w:szCs w:val="24"/>
              </w:rPr>
              <w:t>Календарный план воспитательной работы ДЗООЦ Колос на лето 202</w:t>
            </w:r>
            <w:r w:rsidR="00AD5166" w:rsidRPr="00141E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41E7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 w:rsidRPr="00141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hideMark/>
          </w:tcPr>
          <w:p w:rsidR="00626313" w:rsidRPr="00141E71" w:rsidRDefault="00C8163B" w:rsidP="0027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E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274B32" w:rsidRDefault="00274B32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3713FD" w:rsidRDefault="003713FD" w:rsidP="00626313">
      <w:pPr>
        <w:rPr>
          <w:b/>
          <w:bCs/>
        </w:rPr>
      </w:pPr>
    </w:p>
    <w:p w:rsidR="003713FD" w:rsidRDefault="003713FD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274B32" w:rsidRDefault="00274B32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E01A79" w:rsidRDefault="00E01A79" w:rsidP="00626313">
      <w:pPr>
        <w:rPr>
          <w:b/>
          <w:bCs/>
        </w:rPr>
      </w:pPr>
    </w:p>
    <w:p w:rsidR="00626313" w:rsidRPr="003711A5" w:rsidRDefault="00626313" w:rsidP="00626313">
      <w:pPr>
        <w:rPr>
          <w:rFonts w:ascii="Times New Roman" w:hAnsi="Times New Roman"/>
          <w:sz w:val="24"/>
          <w:szCs w:val="24"/>
        </w:rPr>
      </w:pPr>
      <w:r w:rsidRPr="003711A5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Рабочая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="003711A5" w:rsidRPr="00761FE3">
        <w:rPr>
          <w:rFonts w:ascii="Times New Roman" w:hAnsi="Times New Roman"/>
          <w:sz w:val="28"/>
          <w:szCs w:val="28"/>
        </w:rPr>
        <w:t>МБОУ ДОД ДО ДЗООЦ Колос</w:t>
      </w:r>
      <w:r w:rsidRPr="00761FE3">
        <w:rPr>
          <w:rFonts w:ascii="Times New Roman" w:hAnsi="Times New Roman"/>
          <w:sz w:val="28"/>
          <w:szCs w:val="28"/>
        </w:rPr>
        <w:t xml:space="preserve"> на основе Примерной рабочей программы воспитания, в соответствии с нормативно-правовыми документами: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711A5" w:rsidRPr="00761FE3" w:rsidRDefault="00695CB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  </w:t>
      </w:r>
      <w:r w:rsidR="003711A5" w:rsidRPr="00761FE3">
        <w:rPr>
          <w:rFonts w:ascii="Times New Roman" w:hAnsi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r w:rsidR="003711A5" w:rsidRPr="00761FE3">
        <w:rPr>
          <w:rFonts w:ascii="Times New Roman" w:hAnsi="Times New Roman"/>
          <w:sz w:val="28"/>
          <w:szCs w:val="28"/>
        </w:rPr>
        <w:lastRenderedPageBreak/>
        <w:t>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62631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62631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Программа </w:t>
      </w:r>
      <w:r w:rsidR="008B0CD3">
        <w:rPr>
          <w:rFonts w:ascii="Times New Roman" w:hAnsi="Times New Roman"/>
          <w:sz w:val="28"/>
          <w:szCs w:val="28"/>
        </w:rPr>
        <w:t>направлена на сохранение традиционных российских духовно-нравственных ценностей, к которым относятся жизнь ,достоинство, права и свободы человека, патриотизм 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2631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Программа </w:t>
      </w:r>
      <w:r w:rsidR="00017BF1">
        <w:rPr>
          <w:rFonts w:ascii="Times New Roman" w:hAnsi="Times New Roman"/>
          <w:sz w:val="28"/>
          <w:szCs w:val="28"/>
        </w:rPr>
        <w:t>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уважения к труду, укреплению ценностей семьи, дружбы, труда и знаний, поддержанию физического и психологического здоровья.</w:t>
      </w:r>
    </w:p>
    <w:p w:rsidR="00AC5101" w:rsidRDefault="00AC5101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5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Методологической основой разработки и реализации Поограммы и воспитательной работы являются два основных подхода: системно- деятельностный и аксиологический.</w:t>
      </w:r>
    </w:p>
    <w:p w:rsidR="00AC5101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C5101">
        <w:rPr>
          <w:rFonts w:ascii="Times New Roman" w:hAnsi="Times New Roman"/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местно относится к активной, всесторонней , познавательной деятельности ребенка</w:t>
      </w:r>
      <w:r w:rsidR="001E46B9">
        <w:rPr>
          <w:rFonts w:ascii="Times New Roman" w:hAnsi="Times New Roman"/>
          <w:sz w:val="28"/>
          <w:szCs w:val="28"/>
        </w:rPr>
        <w:t>, и специальным образом организованной совместной деятельности детей, вожатых, педагогических работников в условиях временного детского коллектива и временных детских групп</w:t>
      </w:r>
      <w:r w:rsidR="008430DD">
        <w:rPr>
          <w:rFonts w:ascii="Times New Roman" w:hAnsi="Times New Roman"/>
          <w:sz w:val="28"/>
          <w:szCs w:val="28"/>
        </w:rPr>
        <w:t>, развитию их субъектной позиции.</w:t>
      </w:r>
    </w:p>
    <w:p w:rsidR="008430DD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30DD">
        <w:rPr>
          <w:rFonts w:ascii="Times New Roman" w:hAnsi="Times New Roman"/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 целостного восприятия мира, пониманию места ценностей окружающей действительности, формированию стремления к непрерывному развитию.</w:t>
      </w:r>
    </w:p>
    <w:p w:rsidR="008430DD" w:rsidRPr="00761FE3" w:rsidRDefault="00445F53" w:rsidP="008430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30DD">
        <w:rPr>
          <w:rFonts w:ascii="Times New Roman" w:hAnsi="Times New Roman"/>
          <w:sz w:val="28"/>
          <w:szCs w:val="28"/>
        </w:rPr>
        <w:t>Принципы реализации программы</w:t>
      </w:r>
      <w:r w:rsidR="008430DD" w:rsidRPr="00761FE3">
        <w:rPr>
          <w:rFonts w:ascii="Times New Roman" w:hAnsi="Times New Roman"/>
          <w:sz w:val="28"/>
          <w:szCs w:val="28"/>
        </w:rPr>
        <w:t>:</w:t>
      </w:r>
    </w:p>
    <w:p w:rsidR="008430DD" w:rsidRPr="00627D92" w:rsidRDefault="00445F53" w:rsidP="008430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8430DD" w:rsidRPr="00627D92">
        <w:rPr>
          <w:rFonts w:ascii="Times New Roman" w:hAnsi="Times New Roman"/>
          <w:bCs/>
          <w:sz w:val="28"/>
          <w:szCs w:val="28"/>
        </w:rPr>
        <w:t>- принцип единого целевого начала воспитательной деятельности,</w:t>
      </w:r>
    </w:p>
    <w:p w:rsidR="008430DD" w:rsidRPr="00627D92" w:rsidRDefault="00445F53" w:rsidP="008430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</w:t>
      </w:r>
      <w:r w:rsidR="008430DD">
        <w:rPr>
          <w:rFonts w:ascii="Times New Roman" w:hAnsi="Times New Roman"/>
          <w:bCs/>
          <w:sz w:val="28"/>
          <w:szCs w:val="28"/>
        </w:rPr>
        <w:t>принцип системности ,</w:t>
      </w:r>
      <w:r w:rsidR="008430DD" w:rsidRPr="00627D92">
        <w:rPr>
          <w:rFonts w:ascii="Times New Roman" w:hAnsi="Times New Roman"/>
          <w:bCs/>
          <w:sz w:val="28"/>
          <w:szCs w:val="28"/>
        </w:rPr>
        <w:t>непрерывности и преемственности воспитательной деятельности,</w:t>
      </w:r>
    </w:p>
    <w:p w:rsidR="008430DD" w:rsidRPr="00627D92" w:rsidRDefault="00445F53" w:rsidP="008430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8430DD" w:rsidRPr="00627D92">
        <w:rPr>
          <w:rFonts w:ascii="Times New Roman" w:hAnsi="Times New Roman"/>
          <w:bCs/>
          <w:sz w:val="28"/>
          <w:szCs w:val="28"/>
        </w:rPr>
        <w:t>-принцип единства концептуальных подходов, методов и форм воспитательной деятельности,</w:t>
      </w:r>
    </w:p>
    <w:p w:rsidR="008430DD" w:rsidRPr="00627D92" w:rsidRDefault="00445F53" w:rsidP="008430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принцип</w:t>
      </w:r>
      <w:r w:rsidR="008430DD" w:rsidRPr="00627D92">
        <w:rPr>
          <w:rFonts w:ascii="Times New Roman" w:hAnsi="Times New Roman"/>
          <w:bCs/>
          <w:sz w:val="28"/>
          <w:szCs w:val="28"/>
        </w:rPr>
        <w:t xml:space="preserve"> учета возрастных и индивидуальных особенностей воспитанников и их групп,</w:t>
      </w:r>
    </w:p>
    <w:p w:rsidR="008430DD" w:rsidRPr="00E01A79" w:rsidRDefault="00445F53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430DD" w:rsidRPr="00627D92">
        <w:rPr>
          <w:rFonts w:ascii="Times New Roman" w:hAnsi="Times New Roman"/>
          <w:bCs/>
          <w:sz w:val="28"/>
          <w:szCs w:val="28"/>
        </w:rPr>
        <w:t>- принцип реальности и измеримости итого воспитательной деятельности.</w:t>
      </w:r>
    </w:p>
    <w:p w:rsid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b/>
          <w:bCs/>
          <w:sz w:val="28"/>
          <w:szCs w:val="28"/>
        </w:rPr>
        <w:t>Раздел I. ЦЕННОСТНО-ЦЕЛЕВЫЕ ОСНОВЫ ВОСПИТАНИЯ</w:t>
      </w:r>
    </w:p>
    <w:p w:rsid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  <w:r w:rsidRPr="00761FE3">
        <w:rPr>
          <w:rFonts w:ascii="Times New Roman" w:hAnsi="Times New Roman"/>
          <w:sz w:val="28"/>
          <w:szCs w:val="28"/>
        </w:rPr>
        <w:br/>
        <w:t>и потребностями родителей (законных представителей) несовершеннолетних детей.</w:t>
      </w:r>
    </w:p>
    <w:p w:rsidR="0062631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 xml:space="preserve">Воспитательная деятельность в </w:t>
      </w:r>
      <w:r w:rsidR="00CA707A" w:rsidRPr="00761FE3">
        <w:rPr>
          <w:rFonts w:ascii="Times New Roman" w:hAnsi="Times New Roman"/>
          <w:sz w:val="28"/>
          <w:szCs w:val="28"/>
        </w:rPr>
        <w:t>ДЗООЦ Колос</w:t>
      </w:r>
      <w:r w:rsidR="00626313" w:rsidRPr="00761FE3">
        <w:rPr>
          <w:rFonts w:ascii="Times New Roman" w:hAnsi="Times New Roman"/>
          <w:sz w:val="28"/>
          <w:szCs w:val="28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26313" w:rsidRPr="00761FE3">
        <w:rPr>
          <w:rFonts w:ascii="Times New Roman" w:hAnsi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61FE3" w:rsidRDefault="00761FE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b/>
          <w:bCs/>
          <w:sz w:val="28"/>
          <w:szCs w:val="28"/>
        </w:rPr>
        <w:t>1.1. Цель и задачи воспитания</w:t>
      </w:r>
      <w:r w:rsidR="009A66F3">
        <w:rPr>
          <w:rFonts w:ascii="Times New Roman" w:hAnsi="Times New Roman"/>
          <w:b/>
          <w:bCs/>
          <w:sz w:val="28"/>
          <w:szCs w:val="28"/>
        </w:rPr>
        <w:t>.</w:t>
      </w:r>
    </w:p>
    <w:p w:rsidR="005B050F" w:rsidRDefault="00CA707A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      </w:t>
      </w:r>
      <w:r w:rsidR="007E73EF">
        <w:rPr>
          <w:rFonts w:ascii="Times New Roman" w:hAnsi="Times New Roman"/>
          <w:sz w:val="28"/>
          <w:szCs w:val="28"/>
        </w:rPr>
        <w:t>Целью Программы</w:t>
      </w:r>
      <w:r w:rsidR="00626313" w:rsidRPr="00761FE3">
        <w:rPr>
          <w:rFonts w:ascii="Times New Roman" w:hAnsi="Times New Roman"/>
          <w:sz w:val="28"/>
          <w:szCs w:val="28"/>
        </w:rPr>
        <w:t xml:space="preserve"> </w:t>
      </w:r>
      <w:r w:rsidR="007E73EF">
        <w:rPr>
          <w:rFonts w:ascii="Times New Roman" w:hAnsi="Times New Roman"/>
          <w:sz w:val="28"/>
          <w:szCs w:val="28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</w:t>
      </w:r>
      <w:r w:rsidR="005B050F">
        <w:rPr>
          <w:rFonts w:ascii="Times New Roman" w:hAnsi="Times New Roman"/>
          <w:sz w:val="28"/>
          <w:szCs w:val="28"/>
        </w:rPr>
        <w:t xml:space="preserve"> </w:t>
      </w:r>
      <w:r w:rsidR="007E73EF">
        <w:rPr>
          <w:rFonts w:ascii="Times New Roman" w:hAnsi="Times New Roman"/>
          <w:sz w:val="28"/>
          <w:szCs w:val="28"/>
        </w:rPr>
        <w:t>.</w:t>
      </w:r>
    </w:p>
    <w:p w:rsidR="005B050F" w:rsidRDefault="005B050F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являются:</w:t>
      </w:r>
    </w:p>
    <w:p w:rsidR="005B050F" w:rsidRDefault="005B050F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единых подходов к воспитательной работе педагогических коллективов , а также воспитательные, досуговые и развивающие программы в сфере детского отдыха;</w:t>
      </w:r>
    </w:p>
    <w:p w:rsidR="005B050F" w:rsidRDefault="005B050F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внедрение единых принципов, методов, и форм организации воспитательной </w:t>
      </w:r>
      <w:r w:rsidR="009A66F3">
        <w:rPr>
          <w:rFonts w:ascii="Times New Roman" w:hAnsi="Times New Roman"/>
          <w:sz w:val="28"/>
          <w:szCs w:val="28"/>
        </w:rPr>
        <w:t>деятельности и их применения к процессу воспитания, формирования и развития субъектности детей в условиях временных детских коллективов и групп;</w:t>
      </w:r>
    </w:p>
    <w:p w:rsidR="009A66F3" w:rsidRDefault="009A66F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внедрение единых подходов к развитию инструментов мониторинга и оценки качества воспитательного процесса при реализации Программы.</w:t>
      </w:r>
    </w:p>
    <w:p w:rsidR="00626313" w:rsidRPr="00761FE3" w:rsidRDefault="005B050F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приоритеты: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 - усвоение </w:t>
      </w:r>
      <w:r w:rsidR="00462CD6">
        <w:rPr>
          <w:rFonts w:ascii="Times New Roman" w:hAnsi="Times New Roman"/>
          <w:sz w:val="28"/>
          <w:szCs w:val="28"/>
        </w:rPr>
        <w:t>социально</w:t>
      </w:r>
      <w:r w:rsidR="005B050F">
        <w:rPr>
          <w:rFonts w:ascii="Times New Roman" w:hAnsi="Times New Roman"/>
          <w:sz w:val="28"/>
          <w:szCs w:val="28"/>
        </w:rPr>
        <w:t xml:space="preserve"> </w:t>
      </w:r>
      <w:r w:rsidR="00462CD6">
        <w:rPr>
          <w:rFonts w:ascii="Times New Roman" w:hAnsi="Times New Roman"/>
          <w:sz w:val="28"/>
          <w:szCs w:val="28"/>
        </w:rPr>
        <w:t>значимых знаний- базовых норм поведения и культурно- исторических традиций общества</w:t>
      </w:r>
      <w:r w:rsidRPr="00761FE3">
        <w:rPr>
          <w:rFonts w:ascii="Times New Roman" w:hAnsi="Times New Roman"/>
          <w:sz w:val="28"/>
          <w:szCs w:val="28"/>
        </w:rPr>
        <w:t>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- формирование </w:t>
      </w:r>
      <w:r w:rsidR="00462CD6">
        <w:rPr>
          <w:rFonts w:ascii="Times New Roman" w:hAnsi="Times New Roman"/>
          <w:sz w:val="28"/>
          <w:szCs w:val="28"/>
        </w:rPr>
        <w:t>представлений о гражданских, нравственных и эстетических ценностях</w:t>
      </w:r>
      <w:r w:rsidR="005B050F">
        <w:rPr>
          <w:rFonts w:ascii="Times New Roman" w:hAnsi="Times New Roman"/>
          <w:sz w:val="28"/>
          <w:szCs w:val="28"/>
        </w:rPr>
        <w:t>, развивает чувство принадлежности к семье, коллективу и Родине</w:t>
      </w:r>
      <w:r w:rsidRPr="00761FE3">
        <w:rPr>
          <w:rFonts w:ascii="Times New Roman" w:hAnsi="Times New Roman"/>
          <w:sz w:val="28"/>
          <w:szCs w:val="28"/>
        </w:rPr>
        <w:t>;</w:t>
      </w:r>
    </w:p>
    <w:p w:rsidR="0062631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lastRenderedPageBreak/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B7972" w:rsidRDefault="009B79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761FE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45F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1.2. Методологические основы и принципы воспитательной деятельности</w:t>
      </w:r>
    </w:p>
    <w:p w:rsidR="0062631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445F5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F5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1.3. Основные направления воспитания</w:t>
      </w:r>
    </w:p>
    <w:p w:rsidR="00626313" w:rsidRPr="00761FE3" w:rsidRDefault="00445F5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E73EF">
        <w:rPr>
          <w:rFonts w:ascii="Times New Roman" w:hAnsi="Times New Roman"/>
          <w:sz w:val="28"/>
          <w:szCs w:val="28"/>
        </w:rPr>
        <w:t>В основу каждого направления воспитательной работы в организации отдыха детей</w:t>
      </w:r>
      <w:r w:rsidR="005110F6">
        <w:rPr>
          <w:rFonts w:ascii="Times New Roman" w:hAnsi="Times New Roman"/>
          <w:sz w:val="28"/>
          <w:szCs w:val="28"/>
        </w:rPr>
        <w:t xml:space="preserve"> и их оздоровления заложены базовые ценности, которые способствуют всестороннему развитию личности и успешной социализации в современных условиях </w:t>
      </w:r>
      <w:r w:rsidR="00626313" w:rsidRPr="00761FE3">
        <w:rPr>
          <w:rFonts w:ascii="Times New Roman" w:hAnsi="Times New Roman"/>
          <w:sz w:val="28"/>
          <w:szCs w:val="28"/>
        </w:rPr>
        <w:t>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Pr="00761FE3">
        <w:rPr>
          <w:rFonts w:ascii="Times New Roman" w:hAnsi="Times New Roman"/>
          <w:b/>
          <w:bCs/>
          <w:sz w:val="28"/>
          <w:szCs w:val="28"/>
        </w:rPr>
        <w:t>гражданское воспитание</w:t>
      </w:r>
      <w:r w:rsidRPr="00761FE3">
        <w:rPr>
          <w:rFonts w:ascii="Times New Roman" w:hAnsi="Times New Roman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</w:t>
      </w:r>
      <w:r w:rsidR="005110F6">
        <w:rPr>
          <w:rFonts w:ascii="Times New Roman" w:hAnsi="Times New Roman"/>
          <w:sz w:val="28"/>
          <w:szCs w:val="28"/>
        </w:rPr>
        <w:t xml:space="preserve"> многонациональному</w:t>
      </w:r>
      <w:r w:rsidRPr="00761FE3">
        <w:rPr>
          <w:rFonts w:ascii="Times New Roman" w:hAnsi="Times New Roman"/>
          <w:sz w:val="28"/>
          <w:szCs w:val="28"/>
        </w:rPr>
        <w:t xml:space="preserve">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="005110F6" w:rsidRPr="005110F6">
        <w:rPr>
          <w:rFonts w:ascii="Times New Roman" w:hAnsi="Times New Roman"/>
          <w:b/>
          <w:sz w:val="28"/>
          <w:szCs w:val="28"/>
        </w:rPr>
        <w:t>патриотическое</w:t>
      </w:r>
      <w:r w:rsidR="005110F6">
        <w:rPr>
          <w:rFonts w:ascii="Times New Roman" w:hAnsi="Times New Roman"/>
          <w:sz w:val="28"/>
          <w:szCs w:val="28"/>
        </w:rPr>
        <w:t xml:space="preserve"> </w:t>
      </w:r>
      <w:r w:rsidRPr="00761FE3">
        <w:rPr>
          <w:rFonts w:ascii="Times New Roman" w:hAnsi="Times New Roman"/>
          <w:b/>
          <w:bCs/>
          <w:sz w:val="28"/>
          <w:szCs w:val="28"/>
        </w:rPr>
        <w:t>воспитание</w:t>
      </w:r>
      <w:r w:rsidRPr="00761FE3">
        <w:rPr>
          <w:rFonts w:ascii="Times New Roman" w:hAnsi="Times New Roman"/>
          <w:sz w:val="28"/>
          <w:szCs w:val="28"/>
        </w:rPr>
        <w:t> ,</w:t>
      </w:r>
      <w:r w:rsidR="005110F6">
        <w:rPr>
          <w:rFonts w:ascii="Times New Roman" w:hAnsi="Times New Roman"/>
          <w:sz w:val="28"/>
          <w:szCs w:val="28"/>
        </w:rPr>
        <w:t>воспитание</w:t>
      </w:r>
      <w:r w:rsidRPr="00761FE3">
        <w:rPr>
          <w:rFonts w:ascii="Times New Roman" w:hAnsi="Times New Roman"/>
          <w:sz w:val="28"/>
          <w:szCs w:val="28"/>
        </w:rPr>
        <w:t xml:space="preserve"> любви к своему народу и уважения к другим народам России, формирование общероссийской культурной идентичности;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="005110F6">
        <w:rPr>
          <w:rFonts w:ascii="Times New Roman" w:hAnsi="Times New Roman"/>
          <w:b/>
          <w:bCs/>
          <w:sz w:val="28"/>
          <w:szCs w:val="28"/>
        </w:rPr>
        <w:t xml:space="preserve">духовно-нравственное </w:t>
      </w:r>
      <w:r w:rsidRPr="00761FE3">
        <w:rPr>
          <w:rFonts w:ascii="Times New Roman" w:hAnsi="Times New Roman"/>
          <w:b/>
          <w:bCs/>
          <w:sz w:val="28"/>
          <w:szCs w:val="28"/>
        </w:rPr>
        <w:t>воспитание</w:t>
      </w:r>
      <w:r w:rsidR="005110F6">
        <w:rPr>
          <w:rFonts w:ascii="Times New Roman" w:hAnsi="Times New Roman"/>
          <w:b/>
          <w:bCs/>
          <w:sz w:val="28"/>
          <w:szCs w:val="28"/>
        </w:rPr>
        <w:t>:</w:t>
      </w:r>
      <w:r w:rsidRPr="00761FE3">
        <w:rPr>
          <w:rFonts w:ascii="Times New Roman" w:hAnsi="Times New Roman"/>
          <w:b/>
          <w:bCs/>
          <w:sz w:val="28"/>
          <w:szCs w:val="28"/>
        </w:rPr>
        <w:t> </w:t>
      </w:r>
      <w:r w:rsidR="005110F6">
        <w:rPr>
          <w:rFonts w:ascii="Times New Roman" w:hAnsi="Times New Roman"/>
          <w:sz w:val="28"/>
          <w:szCs w:val="28"/>
        </w:rPr>
        <w:t xml:space="preserve">воспитание детей </w:t>
      </w:r>
      <w:r w:rsidRPr="00761FE3">
        <w:rPr>
          <w:rFonts w:ascii="Times New Roman" w:hAnsi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Pr="00761FE3">
        <w:rPr>
          <w:rFonts w:ascii="Times New Roman" w:hAnsi="Times New Roman"/>
          <w:b/>
          <w:bCs/>
          <w:sz w:val="28"/>
          <w:szCs w:val="28"/>
        </w:rPr>
        <w:t>эстетическое воспитание</w:t>
      </w:r>
      <w:r w:rsidRPr="00761FE3">
        <w:rPr>
          <w:rFonts w:ascii="Times New Roman" w:hAnsi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Pr="00761FE3">
        <w:rPr>
          <w:rFonts w:ascii="Times New Roman" w:hAnsi="Times New Roman"/>
          <w:b/>
          <w:bCs/>
          <w:sz w:val="28"/>
          <w:szCs w:val="28"/>
        </w:rPr>
        <w:t>экологическое воспитание:</w:t>
      </w:r>
      <w:r w:rsidRPr="00761FE3">
        <w:rPr>
          <w:rFonts w:ascii="Times New Roman" w:hAnsi="Times New Roman"/>
          <w:sz w:val="28"/>
          <w:szCs w:val="28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Pr="00761FE3">
        <w:rPr>
          <w:rFonts w:ascii="Times New Roman" w:hAnsi="Times New Roman"/>
          <w:b/>
          <w:bCs/>
          <w:sz w:val="28"/>
          <w:szCs w:val="28"/>
        </w:rPr>
        <w:t>трудовое воспитание</w:t>
      </w:r>
      <w:r w:rsidRPr="00761FE3">
        <w:rPr>
          <w:rFonts w:ascii="Times New Roman" w:hAnsi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 </w:t>
      </w:r>
      <w:r w:rsidRPr="00761FE3">
        <w:rPr>
          <w:rFonts w:ascii="Times New Roman" w:hAnsi="Times New Roman"/>
          <w:b/>
          <w:bCs/>
          <w:sz w:val="28"/>
          <w:szCs w:val="28"/>
        </w:rPr>
        <w:t xml:space="preserve">физическое воспитание и воспитание культуры здорового образа жизни и </w:t>
      </w:r>
      <w:r w:rsidR="005110F6">
        <w:rPr>
          <w:rFonts w:ascii="Times New Roman" w:hAnsi="Times New Roman"/>
          <w:b/>
          <w:bCs/>
          <w:sz w:val="28"/>
          <w:szCs w:val="28"/>
        </w:rPr>
        <w:t>эмоционального благополучия</w:t>
      </w:r>
      <w:r w:rsidRPr="00761FE3">
        <w:rPr>
          <w:rFonts w:ascii="Times New Roman" w:hAnsi="Times New Roman"/>
          <w:sz w:val="28"/>
          <w:szCs w:val="28"/>
        </w:rPr>
        <w:t>:</w:t>
      </w:r>
      <w:r w:rsidR="005110F6">
        <w:rPr>
          <w:rFonts w:ascii="Times New Roman" w:hAnsi="Times New Roman"/>
          <w:sz w:val="28"/>
          <w:szCs w:val="28"/>
        </w:rPr>
        <w:t xml:space="preserve">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</w:t>
      </w:r>
      <w:r w:rsidR="00B809A1">
        <w:rPr>
          <w:rFonts w:ascii="Times New Roman" w:hAnsi="Times New Roman"/>
          <w:sz w:val="28"/>
          <w:szCs w:val="28"/>
        </w:rPr>
        <w:t>, рационального питания, создание безопасной среды на основе черезвычайных ситуациях.</w:t>
      </w:r>
      <w:r w:rsidRPr="00761FE3">
        <w:rPr>
          <w:rFonts w:ascii="Times New Roman" w:hAnsi="Times New Roman"/>
          <w:sz w:val="28"/>
          <w:szCs w:val="28"/>
        </w:rPr>
        <w:t>;</w:t>
      </w:r>
    </w:p>
    <w:p w:rsidR="0062631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b/>
          <w:bCs/>
          <w:sz w:val="28"/>
          <w:szCs w:val="28"/>
        </w:rPr>
        <w:lastRenderedPageBreak/>
        <w:t>- познавательное направление воспитания</w:t>
      </w:r>
      <w:r w:rsidRPr="00761FE3">
        <w:rPr>
          <w:rFonts w:ascii="Times New Roman" w:hAnsi="Times New Roman"/>
          <w:sz w:val="28"/>
          <w:szCs w:val="28"/>
        </w:rPr>
        <w:t>: стремление к познанию себя и других людей, природы и о</w:t>
      </w:r>
      <w:r w:rsidR="00B809A1">
        <w:rPr>
          <w:rFonts w:ascii="Times New Roman" w:hAnsi="Times New Roman"/>
          <w:sz w:val="28"/>
          <w:szCs w:val="28"/>
        </w:rPr>
        <w:t>бщества, к знаниям, образованию с учетом личностных интересов и общественных потребностей.</w:t>
      </w:r>
    </w:p>
    <w:p w:rsidR="00761FE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1F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1.4. Основные традиции и уникальность воспитательной деятельности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Основные традиции воспитания в детском лагере являются: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формирование коллективов в рамках отрядов, кружков, студий, секций и иных детских объединений, установление в них доброжелательных и товарищеских взаимоотношений;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обмен опытом между детьми в формате «дети-детям»;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5166" w:rsidRDefault="00AD5166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1A79" w:rsidRPr="005E60C3" w:rsidRDefault="0062631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61FE3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II. </w:t>
      </w:r>
    </w:p>
    <w:p w:rsidR="00626313" w:rsidRDefault="00E01A79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1A79">
        <w:rPr>
          <w:rFonts w:ascii="Times New Roman" w:hAnsi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СОДЕРЖАНИЕ, ВИДЫ И ФОРМЫ</w:t>
      </w:r>
      <w:r w:rsidR="00CA707A" w:rsidRPr="00761FE3">
        <w:rPr>
          <w:rFonts w:ascii="Times New Roman" w:hAnsi="Times New Roman"/>
          <w:b/>
          <w:bCs/>
          <w:sz w:val="28"/>
          <w:szCs w:val="28"/>
        </w:rPr>
        <w:t xml:space="preserve"> ВОСПИТАТЕЛЬНОЙ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  <w:r w:rsidR="00761F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61FE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809A1" w:rsidRDefault="008430D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EF0">
        <w:rPr>
          <w:rFonts w:ascii="Times New Roman" w:hAnsi="Times New Roman"/>
          <w:sz w:val="28"/>
          <w:szCs w:val="28"/>
        </w:rPr>
        <w:t xml:space="preserve"> </w:t>
      </w:r>
      <w:r w:rsidR="00B809A1">
        <w:rPr>
          <w:rFonts w:ascii="Times New Roman" w:hAnsi="Times New Roman"/>
          <w:sz w:val="28"/>
          <w:szCs w:val="28"/>
        </w:rPr>
        <w:t xml:space="preserve">В общем блоке реализации содержания </w:t>
      </w:r>
      <w:r w:rsidR="00B809A1" w:rsidRPr="00446EF0">
        <w:rPr>
          <w:rFonts w:ascii="Times New Roman" w:hAnsi="Times New Roman"/>
          <w:b/>
          <w:sz w:val="28"/>
          <w:szCs w:val="28"/>
        </w:rPr>
        <w:t>«Мир»</w:t>
      </w:r>
      <w:r w:rsidR="00B809A1">
        <w:rPr>
          <w:rFonts w:ascii="Times New Roman" w:hAnsi="Times New Roman"/>
          <w:sz w:val="28"/>
          <w:szCs w:val="28"/>
        </w:rPr>
        <w:t xml:space="preserve"> учитываются такие категории , как мировая культура, знакомство с достижениями науки, знакомство с духовными ценностями человечества.</w:t>
      </w:r>
    </w:p>
    <w:p w:rsidR="00A16EAC" w:rsidRDefault="00A16EA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блока «Мир» реализуется в следующих формах:</w:t>
      </w:r>
      <w:r w:rsidR="00883D72">
        <w:rPr>
          <w:rFonts w:ascii="Times New Roman" w:hAnsi="Times New Roman"/>
          <w:sz w:val="28"/>
          <w:szCs w:val="28"/>
        </w:rPr>
        <w:t xml:space="preserve"> литературные вечера, исторические игры, информационные часы «Жизнь замечательных людей». На которых детям демонстрируются образы нравственного поведения через знакомство с историческими деятелями науки и культуры разных стран и эпох, с героями- защитниками Отечества;</w:t>
      </w:r>
    </w:p>
    <w:p w:rsidR="00883D72" w:rsidRDefault="00883D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кинематографа, мультипликации;</w:t>
      </w:r>
    </w:p>
    <w:p w:rsidR="00883D72" w:rsidRDefault="00883D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</w:t>
      </w:r>
      <w:r w:rsidR="00352D72">
        <w:rPr>
          <w:rFonts w:ascii="Times New Roman" w:hAnsi="Times New Roman"/>
          <w:sz w:val="28"/>
          <w:szCs w:val="28"/>
        </w:rPr>
        <w:t>;</w:t>
      </w:r>
    </w:p>
    <w:p w:rsidR="00352D72" w:rsidRDefault="00352D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 и природы и общества, к знаниям 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352D72" w:rsidRDefault="00352D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и дела , направленные на изучение России, русского языка и языков народов России , родного края, населенного пункта как культурного пространства, фольклорные праздники в контексте мировой культуры;</w:t>
      </w:r>
    </w:p>
    <w:p w:rsidR="00352D72" w:rsidRDefault="00352D7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беседы и диалоги на тему духовно- нравственного воспитания, проведение обсуждения на тему духовных ценностей, честности, справедливости и милосердия.</w:t>
      </w:r>
    </w:p>
    <w:p w:rsidR="009A66F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66F3">
        <w:rPr>
          <w:rFonts w:ascii="Times New Roman" w:hAnsi="Times New Roman"/>
          <w:sz w:val="28"/>
          <w:szCs w:val="28"/>
        </w:rPr>
        <w:t xml:space="preserve">В общем блоке реализации содержания </w:t>
      </w:r>
      <w:r w:rsidR="009A66F3" w:rsidRPr="00446EF0">
        <w:rPr>
          <w:rFonts w:ascii="Times New Roman" w:hAnsi="Times New Roman"/>
          <w:b/>
          <w:sz w:val="28"/>
          <w:szCs w:val="28"/>
        </w:rPr>
        <w:t>«Россия»:</w:t>
      </w:r>
    </w:p>
    <w:p w:rsidR="001B6775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6775">
        <w:rPr>
          <w:rFonts w:ascii="Times New Roman" w:hAnsi="Times New Roman"/>
          <w:sz w:val="28"/>
          <w:szCs w:val="28"/>
        </w:rPr>
        <w:t>-комплекс мероприятий связан с народом России его тысячелетней историей, общероссийской культурно</w:t>
      </w:r>
      <w:r w:rsidR="001B6775">
        <w:rPr>
          <w:rFonts w:ascii="Times New Roman" w:hAnsi="Times New Roman"/>
          <w:sz w:val="28"/>
          <w:szCs w:val="28"/>
        </w:rPr>
        <w:tab/>
        <w:t xml:space="preserve"> принадлежностью и идентичностью, историческим единствам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9A66F3" w:rsidRDefault="0008693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EF0">
        <w:rPr>
          <w:rFonts w:ascii="Times New Roman" w:hAnsi="Times New Roman"/>
          <w:sz w:val="28"/>
          <w:szCs w:val="28"/>
        </w:rPr>
        <w:t xml:space="preserve">  </w:t>
      </w:r>
      <w:r w:rsidR="001B6775">
        <w:rPr>
          <w:rFonts w:ascii="Times New Roman" w:hAnsi="Times New Roman"/>
          <w:sz w:val="28"/>
          <w:szCs w:val="28"/>
        </w:rPr>
        <w:t xml:space="preserve">Мероприятия: </w:t>
      </w:r>
      <w:r>
        <w:rPr>
          <w:rFonts w:ascii="Times New Roman" w:hAnsi="Times New Roman"/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смены, в дни государственных праздников Российской Федерации</w:t>
      </w:r>
      <w:r w:rsidR="001B67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 тематические дни.</w:t>
      </w:r>
    </w:p>
    <w:p w:rsidR="00086932" w:rsidRDefault="0008693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комплекс мероприятий связан с суверенитетом и безопасностью защиты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086932" w:rsidRDefault="0008693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Мероприятия: тематические занятия о героизме и мужестве, просветительский проект «Без срока давности», который нацелен на патриотическое воспитание детей и подростков, направлен на формирование их принадлежности традиционным российско-нравственным ценностям- любви к родине, добру, милосерд</w:t>
      </w:r>
      <w:r w:rsidR="00C82755">
        <w:rPr>
          <w:rFonts w:ascii="Times New Roman" w:hAnsi="Times New Roman"/>
          <w:sz w:val="28"/>
          <w:szCs w:val="28"/>
        </w:rPr>
        <w:t>ию, взаимопомощи, чувству долга.</w:t>
      </w:r>
    </w:p>
    <w:p w:rsidR="00C82755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82755">
        <w:rPr>
          <w:rFonts w:ascii="Times New Roman" w:hAnsi="Times New Roman"/>
          <w:sz w:val="28"/>
          <w:szCs w:val="28"/>
        </w:rPr>
        <w:t>-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общества. Привлечение Общероссийское государственное движение детей и молодежи ( далее- Движение Первых).С целью формирования у детей и подростков гражданского самосознания проводятся информационные часы .</w:t>
      </w:r>
    </w:p>
    <w:p w:rsidR="00C82755" w:rsidRDefault="00C82755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-комплекс мероприятий связан с русским языком -государственным языком Российской Федерации.</w:t>
      </w:r>
    </w:p>
    <w:p w:rsidR="00C82755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2755">
        <w:rPr>
          <w:rFonts w:ascii="Times New Roman" w:hAnsi="Times New Roman"/>
          <w:sz w:val="28"/>
          <w:szCs w:val="28"/>
        </w:rPr>
        <w:t>Мероприятия: культурно- просветительские мероприятия</w:t>
      </w:r>
      <w:r w:rsidR="00F91DC9">
        <w:rPr>
          <w:rFonts w:ascii="Times New Roman" w:hAnsi="Times New Roman"/>
          <w:sz w:val="28"/>
          <w:szCs w:val="28"/>
        </w:rPr>
        <w:t>, направленные на знакомство с историей и богатством русского языка, его ролью в искусстве и культуре : лекции, литературные вечера, посвященные писателям, поэтам и языковым традициям России, отрядные события по мотивам народных сказок.</w:t>
      </w:r>
    </w:p>
    <w:p w:rsidR="00F91DC9" w:rsidRDefault="00F91DC9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-комплекс мероприятий связан с родной природой (малой Родины, своего края, России)с ответственностью за сохранение природы перед будущими поколениями и бережным отношением в использовании природных ресурсов</w:t>
      </w:r>
      <w:r w:rsidR="00880512">
        <w:rPr>
          <w:rFonts w:ascii="Times New Roman" w:hAnsi="Times New Roman"/>
          <w:sz w:val="28"/>
          <w:szCs w:val="28"/>
        </w:rPr>
        <w:t>.</w:t>
      </w:r>
    </w:p>
    <w:p w:rsidR="00F91DC9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1DC9">
        <w:rPr>
          <w:rFonts w:ascii="Times New Roman" w:hAnsi="Times New Roman"/>
          <w:sz w:val="28"/>
          <w:szCs w:val="28"/>
        </w:rPr>
        <w:t>Мероприятия:</w:t>
      </w:r>
      <w:r w:rsidR="00880512">
        <w:rPr>
          <w:rFonts w:ascii="Times New Roman" w:hAnsi="Times New Roman"/>
          <w:sz w:val="28"/>
          <w:szCs w:val="28"/>
        </w:rPr>
        <w:t xml:space="preserve"> экологические игры, экскурсии по территории, знакомящие детей с природными объектами, беседы об особенностях родного края, свод экологических правил в отряде, конкурс рисунков, плакатов.</w:t>
      </w:r>
    </w:p>
    <w:p w:rsidR="00880512" w:rsidRDefault="00880512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Общий блок реализации содержания </w:t>
      </w:r>
      <w:r w:rsidRPr="00446EF0">
        <w:rPr>
          <w:rFonts w:ascii="Times New Roman" w:hAnsi="Times New Roman"/>
          <w:b/>
          <w:sz w:val="28"/>
          <w:szCs w:val="28"/>
        </w:rPr>
        <w:t>«Человек»</w:t>
      </w:r>
      <w:r>
        <w:rPr>
          <w:rFonts w:ascii="Times New Roman" w:hAnsi="Times New Roman"/>
          <w:sz w:val="28"/>
          <w:szCs w:val="28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880512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80512">
        <w:rPr>
          <w:rFonts w:ascii="Times New Roman" w:hAnsi="Times New Roman"/>
          <w:sz w:val="28"/>
          <w:szCs w:val="28"/>
        </w:rPr>
        <w:t>Мероприятия: физкультурно-оздоровительные, спортивные мероприятия, зарядка, спортивные игры, соревнования; беседы, направленные на профилактику вредных привычек, привлечение интереса детей к занятиям физкультурой и спортом; создание условий для физической и психической безопасности ребенка</w:t>
      </w:r>
      <w:r w:rsidR="00460200">
        <w:rPr>
          <w:rFonts w:ascii="Times New Roman" w:hAnsi="Times New Roman"/>
          <w:sz w:val="28"/>
          <w:szCs w:val="28"/>
        </w:rPr>
        <w:t xml:space="preserve"> в условиях организации отдыха детей и их оздоровления, профилактика травли в детской и подростковой среде; проведение целенаправленной работы педагогического коллектива по созданию единой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движения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при массовом скоплении людей;</w:t>
      </w:r>
    </w:p>
    <w:p w:rsidR="00460200" w:rsidRDefault="0046020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тренировочной эвакуации при пожаре или обнаружении взрывчатых веществ; профилактические  воспитательные мероприятия: антиалкогольные, </w:t>
      </w:r>
      <w:r w:rsidR="00443828">
        <w:rPr>
          <w:rFonts w:ascii="Times New Roman" w:hAnsi="Times New Roman"/>
          <w:sz w:val="28"/>
          <w:szCs w:val="28"/>
        </w:rPr>
        <w:t>против курения, безопасность в цифровой среде, против вовлечения в диструктивные группы в социальных сетях; организация превентивной работы со сценариями социально-одобряемого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альтернативному девиантному поведению</w:t>
      </w:r>
      <w:r w:rsidR="00C8163B">
        <w:rPr>
          <w:rFonts w:ascii="Times New Roman" w:hAnsi="Times New Roman"/>
          <w:sz w:val="28"/>
          <w:szCs w:val="28"/>
        </w:rPr>
        <w:t xml:space="preserve"> </w:t>
      </w:r>
      <w:r w:rsidR="00443828">
        <w:rPr>
          <w:rFonts w:ascii="Times New Roman" w:hAnsi="Times New Roman"/>
          <w:sz w:val="28"/>
          <w:szCs w:val="28"/>
        </w:rPr>
        <w:t>- познание, испытание себя, значимое общение, любовь, творчество, деятельность.</w:t>
      </w:r>
    </w:p>
    <w:p w:rsidR="00E01A79" w:rsidRPr="00AD5166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443828">
        <w:rPr>
          <w:rFonts w:ascii="Times New Roman" w:hAnsi="Times New Roman"/>
          <w:sz w:val="28"/>
          <w:szCs w:val="28"/>
        </w:rPr>
        <w:t>Мероприятия: игры, направленные на формирование у детей подростков социально- ценностного отношения к семье как первоосновы</w:t>
      </w:r>
      <w:r w:rsidR="00445A02">
        <w:rPr>
          <w:rFonts w:ascii="Times New Roman" w:hAnsi="Times New Roman"/>
          <w:sz w:val="28"/>
          <w:szCs w:val="28"/>
        </w:rPr>
        <w:t xml:space="preserve"> принадлежности к многофункциональному народу России, отечеству; игры, мероприятия, направленные на формирование бережного отношения к жизни человека.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т счастливой семьи с использование игр, мероприятий.</w:t>
      </w:r>
    </w:p>
    <w:p w:rsidR="00E01A79" w:rsidRDefault="00E01A79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6313" w:rsidRDefault="00E01A79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ИНВАРИАНТНЫЕ</w:t>
      </w:r>
      <w:r w:rsidR="00445A02">
        <w:rPr>
          <w:rFonts w:ascii="Times New Roman" w:hAnsi="Times New Roman"/>
          <w:b/>
          <w:bCs/>
          <w:sz w:val="28"/>
          <w:szCs w:val="28"/>
        </w:rPr>
        <w:t xml:space="preserve"> ОБЩИЕ СОДЕРЖАТЕЛЬНЫЕ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 xml:space="preserve"> МОДУЛИ</w:t>
      </w:r>
    </w:p>
    <w:p w:rsidR="00761FE3" w:rsidRPr="00761FE3" w:rsidRDefault="00761FE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Default="00761FE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2.1. Модуль «</w:t>
      </w:r>
      <w:r w:rsidR="00445A02">
        <w:rPr>
          <w:rFonts w:ascii="Times New Roman" w:hAnsi="Times New Roman"/>
          <w:b/>
          <w:bCs/>
          <w:sz w:val="28"/>
          <w:szCs w:val="28"/>
        </w:rPr>
        <w:t>Спортивно-оздоровительная работа»</w:t>
      </w:r>
      <w:r w:rsidR="00CA707A" w:rsidRPr="00761FE3">
        <w:rPr>
          <w:rFonts w:ascii="Times New Roman" w:hAnsi="Times New Roman"/>
          <w:b/>
          <w:bCs/>
          <w:sz w:val="28"/>
          <w:szCs w:val="28"/>
        </w:rPr>
        <w:t>.</w:t>
      </w:r>
    </w:p>
    <w:p w:rsidR="00445A02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45A02" w:rsidRPr="00445A02">
        <w:rPr>
          <w:rFonts w:ascii="Times New Roman" w:hAnsi="Times New Roman"/>
          <w:bCs/>
          <w:sz w:val="28"/>
          <w:szCs w:val="28"/>
        </w:rPr>
        <w:t>Спортивно-оздоровительная работа</w:t>
      </w:r>
      <w:r w:rsidR="00445A02">
        <w:rPr>
          <w:rFonts w:ascii="Times New Roman" w:hAnsi="Times New Roman"/>
          <w:bCs/>
          <w:sz w:val="28"/>
          <w:szCs w:val="28"/>
        </w:rPr>
        <w:t xml:space="preserve"> в ДЗООЦ Колос включает в себя организацию оптимального двигательного режима  с учетом возраста детей и состояния их з</w:t>
      </w:r>
      <w:r w:rsidR="00FE45BF">
        <w:rPr>
          <w:rFonts w:ascii="Times New Roman" w:hAnsi="Times New Roman"/>
          <w:bCs/>
          <w:sz w:val="28"/>
          <w:szCs w:val="28"/>
        </w:rPr>
        <w:t>д</w:t>
      </w:r>
      <w:r w:rsidR="00445A02">
        <w:rPr>
          <w:rFonts w:ascii="Times New Roman" w:hAnsi="Times New Roman"/>
          <w:bCs/>
          <w:sz w:val="28"/>
          <w:szCs w:val="28"/>
        </w:rPr>
        <w:t>оровья.</w:t>
      </w:r>
    </w:p>
    <w:p w:rsidR="00445A02" w:rsidRDefault="00445A02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Физическое воспитание реализуется посредством</w:t>
      </w:r>
      <w:r w:rsidR="00FE45BF">
        <w:rPr>
          <w:rFonts w:ascii="Times New Roman" w:hAnsi="Times New Roman"/>
          <w:bCs/>
          <w:sz w:val="28"/>
          <w:szCs w:val="28"/>
        </w:rPr>
        <w:t>:</w:t>
      </w:r>
    </w:p>
    <w:p w:rsidR="00FE45BF" w:rsidRDefault="00FE45B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физкультурно-спортивных мероприятий по плану смены;</w:t>
      </w:r>
    </w:p>
    <w:p w:rsidR="00FE45BF" w:rsidRDefault="00FE45B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 спортивных обьединений;</w:t>
      </w:r>
    </w:p>
    <w:p w:rsidR="00FE45BF" w:rsidRDefault="00FE45B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спортивно-массовых мероприятий, спрартакиады, соревнований, праздников;</w:t>
      </w:r>
    </w:p>
    <w:p w:rsidR="00FE45BF" w:rsidRDefault="00FE45B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беседы по правилам здорового питания.</w:t>
      </w:r>
    </w:p>
    <w:p w:rsidR="00FE45BF" w:rsidRDefault="00FE45B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</w:t>
      </w:r>
      <w:r w:rsidR="00915995">
        <w:rPr>
          <w:rFonts w:ascii="Times New Roman" w:hAnsi="Times New Roman"/>
          <w:bCs/>
          <w:sz w:val="28"/>
          <w:szCs w:val="28"/>
        </w:rPr>
        <w:t xml:space="preserve"> детей и показателей здоровья.</w:t>
      </w:r>
    </w:p>
    <w:p w:rsidR="00915995" w:rsidRDefault="00915995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15995" w:rsidRPr="00446EF0" w:rsidRDefault="00446EF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15995" w:rsidRPr="00446EF0">
        <w:rPr>
          <w:rFonts w:ascii="Times New Roman" w:hAnsi="Times New Roman"/>
          <w:b/>
          <w:bCs/>
          <w:sz w:val="28"/>
          <w:szCs w:val="28"/>
        </w:rPr>
        <w:t>2.2 Модуль «Культура России».</w:t>
      </w:r>
    </w:p>
    <w:p w:rsidR="00915995" w:rsidRDefault="00F95005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Данный модуль реализуется в целях содействия формированию нравственной, ответственной ,самостоятельно мыслящей, творческой личности, соотносятся с задачами государственной политики в области интересов детей, а также в частности поддержки и сохранения традиционных российских духовно-нравственных ценностей и является инструментом передачи свода моральных, этических и эстетических </w:t>
      </w:r>
      <w:r w:rsidR="00AC32CF">
        <w:rPr>
          <w:rFonts w:ascii="Times New Roman" w:hAnsi="Times New Roman"/>
          <w:bCs/>
          <w:sz w:val="28"/>
          <w:szCs w:val="28"/>
        </w:rPr>
        <w:t>ценностей, составляющих ядро национальной российской самобытности, в деятельности организации отдыха детей и их оздоровления.</w:t>
      </w:r>
    </w:p>
    <w:p w:rsidR="00AC32CF" w:rsidRDefault="00AC32C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Воспитательная работа предполагает просмотр отечественных фильмов, участие в виртуальных экскурсиях, мероприятия на основе отечественных произведений.</w:t>
      </w:r>
    </w:p>
    <w:p w:rsidR="00AC32CF" w:rsidRDefault="00AC32C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6DB" w:rsidRDefault="00446EF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C32CF" w:rsidRPr="00446EF0">
        <w:rPr>
          <w:rFonts w:ascii="Times New Roman" w:hAnsi="Times New Roman"/>
          <w:b/>
          <w:bCs/>
          <w:sz w:val="28"/>
          <w:szCs w:val="28"/>
        </w:rPr>
        <w:t>2.3</w:t>
      </w:r>
      <w:r w:rsidR="000136DB" w:rsidRPr="000136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36DB" w:rsidRPr="00446EF0">
        <w:rPr>
          <w:rFonts w:ascii="Times New Roman" w:hAnsi="Times New Roman"/>
          <w:b/>
          <w:bCs/>
          <w:sz w:val="28"/>
          <w:szCs w:val="28"/>
        </w:rPr>
        <w:t>Модуль «</w:t>
      </w:r>
      <w:r w:rsidR="00174E92">
        <w:rPr>
          <w:rFonts w:ascii="Times New Roman" w:hAnsi="Times New Roman"/>
          <w:b/>
          <w:bCs/>
          <w:sz w:val="28"/>
          <w:szCs w:val="28"/>
        </w:rPr>
        <w:t>Психолого-педагогическое сопровождение</w:t>
      </w:r>
      <w:r w:rsidR="000136DB" w:rsidRPr="00446EF0">
        <w:rPr>
          <w:rFonts w:ascii="Times New Roman" w:hAnsi="Times New Roman"/>
          <w:b/>
          <w:bCs/>
          <w:sz w:val="28"/>
          <w:szCs w:val="28"/>
        </w:rPr>
        <w:t>».</w:t>
      </w:r>
    </w:p>
    <w:p w:rsidR="000136DB" w:rsidRDefault="00174E92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Психолого-педагогическое сопровождение осуществляется при наличии в штате педагога-психолога</w:t>
      </w:r>
      <w:r w:rsidR="002B4EDC">
        <w:rPr>
          <w:rFonts w:ascii="Times New Roman" w:hAnsi="Times New Roman"/>
          <w:bCs/>
          <w:sz w:val="28"/>
          <w:szCs w:val="28"/>
        </w:rPr>
        <w:t xml:space="preserve"> и включает в себя описание работы педагога –психолога, которая базируется на соблюдении профессиональных принципов общества педагогов-психологов.</w:t>
      </w:r>
    </w:p>
    <w:p w:rsidR="002B4EDC" w:rsidRPr="00174E92" w:rsidRDefault="002B4EDC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 оздоровления;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ситуации, детей ветеранов боевых действий; детей участников  (ветеранов) специальной  военной операции; </w:t>
      </w:r>
      <w:r w:rsidR="00E35C60">
        <w:rPr>
          <w:rFonts w:ascii="Times New Roman" w:hAnsi="Times New Roman"/>
          <w:bCs/>
          <w:sz w:val="28"/>
          <w:szCs w:val="28"/>
        </w:rPr>
        <w:t>формирование коммуникативных навыков в разновозрастной среде сверстников; поддержка детских объединений. Формы психолого- педагогического сопровождения: консультирование, диагностика, коррекционно- развивающая работа, профилактика, просвещение.</w:t>
      </w:r>
    </w:p>
    <w:p w:rsidR="000136DB" w:rsidRDefault="000136DB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C32CF" w:rsidRPr="00446EF0" w:rsidRDefault="00E35C6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 </w:t>
      </w:r>
      <w:r w:rsidR="00AC32CF" w:rsidRPr="00446EF0">
        <w:rPr>
          <w:rFonts w:ascii="Times New Roman" w:hAnsi="Times New Roman"/>
          <w:b/>
          <w:bCs/>
          <w:sz w:val="28"/>
          <w:szCs w:val="28"/>
        </w:rPr>
        <w:t>Модуль «Детское самоуправление».</w:t>
      </w:r>
    </w:p>
    <w:p w:rsidR="00AC32CF" w:rsidRDefault="000016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Самоуправление  в ДЗООЦ Колос складывается из деятельности временного органа: дежурный отряд, инициативные группы, совет лагеря, совет отряда.</w:t>
      </w:r>
    </w:p>
    <w:p w:rsidR="0000163D" w:rsidRDefault="000016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уровне отряда : через деятельность лидеров, выбранных по инициативе членов отряда, представляющих интересы отряда в общих делах организации отдыха детей и их оздоровления, при взаимодействии с администрацией лагеря.</w:t>
      </w:r>
    </w:p>
    <w:p w:rsidR="0000163D" w:rsidRDefault="000016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Структура самоупр</w:t>
      </w:r>
      <w:r w:rsidR="00922B34">
        <w:rPr>
          <w:rFonts w:ascii="Times New Roman" w:hAnsi="Times New Roman"/>
          <w:bCs/>
          <w:sz w:val="28"/>
          <w:szCs w:val="28"/>
        </w:rPr>
        <w:t>авления строится с учетом темы</w:t>
      </w:r>
      <w:r>
        <w:rPr>
          <w:rFonts w:ascii="Times New Roman" w:hAnsi="Times New Roman"/>
          <w:bCs/>
          <w:sz w:val="28"/>
          <w:szCs w:val="28"/>
        </w:rPr>
        <w:t xml:space="preserve"> и игровой модели смены, определением необходимости создания органов для коррекции всех сторон жизни в отряде.</w:t>
      </w:r>
    </w:p>
    <w:p w:rsidR="0000163D" w:rsidRDefault="000016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поощрения социальной успешности и проявлений активной жизненной позиции детей направлена на формирование</w:t>
      </w:r>
      <w:r w:rsidR="00922B34">
        <w:rPr>
          <w:rFonts w:ascii="Times New Roman" w:hAnsi="Times New Roman"/>
          <w:bCs/>
          <w:sz w:val="28"/>
          <w:szCs w:val="28"/>
        </w:rPr>
        <w:t xml:space="preserve"> у детей ориентации на активную жизненную позицию, инициативность, вовлечение их а совместную деятельность в воспитательных целях.</w:t>
      </w:r>
    </w:p>
    <w:p w:rsidR="00922B34" w:rsidRDefault="00922B34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922B34" w:rsidRDefault="00922B34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публичности, открытости поощрений ( информирование детей о награждении, проведение награждений в присутствии значительного числа детей);</w:t>
      </w:r>
    </w:p>
    <w:p w:rsidR="00922B34" w:rsidRDefault="00922B34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соответствия символов и процедур и процедур награждения по укладу организации отдыха детей и их оздоровления, качеству воспитывающей среды, символике организации;</w:t>
      </w:r>
    </w:p>
    <w:p w:rsidR="00922B34" w:rsidRDefault="00922B34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прозрачности правил поощрения( наличие положения о награждениях, соблюдение справедливости при выдвижении кандидатур</w:t>
      </w:r>
      <w:r w:rsidR="00B5121B">
        <w:rPr>
          <w:rFonts w:ascii="Times New Roman" w:hAnsi="Times New Roman"/>
          <w:bCs/>
          <w:sz w:val="28"/>
          <w:szCs w:val="28"/>
        </w:rPr>
        <w:t>);</w:t>
      </w:r>
    </w:p>
    <w:p w:rsidR="00B5121B" w:rsidRDefault="00B5121B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регулирование частоты награждений ( не допущение избыточности в поощрениях);</w:t>
      </w:r>
    </w:p>
    <w:p w:rsidR="00B5121B" w:rsidRDefault="00B5121B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награды.</w:t>
      </w:r>
    </w:p>
    <w:p w:rsidR="00B5121B" w:rsidRDefault="00B5121B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Поощрения социальной успешности и проявлений активной жизненной активности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 социального характера; на социальном уровне представляет собой : вручение </w:t>
      </w:r>
      <w:r w:rsidR="00055DDA">
        <w:rPr>
          <w:rFonts w:ascii="Times New Roman" w:hAnsi="Times New Roman"/>
          <w:bCs/>
          <w:sz w:val="28"/>
          <w:szCs w:val="28"/>
        </w:rPr>
        <w:t xml:space="preserve">дипломов, грамот за участие и победу в мероприятиях, публичные поощрения отрядных и индивидуальных достижений, создание портфолио; ступень статуса роста ребенка; на эмоциональном уровне как </w:t>
      </w:r>
      <w:r w:rsidR="00055DDA">
        <w:rPr>
          <w:rFonts w:ascii="Times New Roman" w:hAnsi="Times New Roman"/>
          <w:bCs/>
          <w:sz w:val="28"/>
          <w:szCs w:val="28"/>
        </w:rPr>
        <w:lastRenderedPageBreak/>
        <w:t>создание ситуации успеха ребенка, которая формирует позитивную мотивацию и самооценку.</w:t>
      </w:r>
    </w:p>
    <w:p w:rsidR="00446EF0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A2C56" w:rsidRPr="00446EF0" w:rsidRDefault="00446EF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E35C60">
        <w:rPr>
          <w:rFonts w:ascii="Times New Roman" w:hAnsi="Times New Roman"/>
          <w:b/>
          <w:bCs/>
          <w:sz w:val="28"/>
          <w:szCs w:val="28"/>
        </w:rPr>
        <w:t>2.5</w:t>
      </w:r>
      <w:r w:rsidR="004A2C56" w:rsidRPr="00446EF0">
        <w:rPr>
          <w:rFonts w:ascii="Times New Roman" w:hAnsi="Times New Roman"/>
          <w:b/>
          <w:bCs/>
          <w:sz w:val="28"/>
          <w:szCs w:val="28"/>
        </w:rPr>
        <w:t>Модуль «Инклюзивное пространство»</w:t>
      </w:r>
    </w:p>
    <w:p w:rsidR="004A2C5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4A2C56">
        <w:rPr>
          <w:rFonts w:ascii="Times New Roman" w:hAnsi="Times New Roman"/>
          <w:bCs/>
          <w:sz w:val="28"/>
          <w:szCs w:val="28"/>
        </w:rPr>
        <w:t xml:space="preserve">Инклюзивное образовательное пространство строится как комфортная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</w:t>
      </w:r>
    </w:p>
    <w:p w:rsidR="004A2C56" w:rsidRDefault="004A2C56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 далее- ОВЗ), инвалидностью и адаптацию их в самостоятельной жизни.</w:t>
      </w:r>
    </w:p>
    <w:p w:rsidR="004A2C5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A2C56">
        <w:rPr>
          <w:rFonts w:ascii="Times New Roman" w:hAnsi="Times New Roman"/>
          <w:bCs/>
          <w:sz w:val="28"/>
          <w:szCs w:val="28"/>
        </w:rPr>
        <w:t>При организации инклюзивного пространства создаются особые условия:</w:t>
      </w:r>
    </w:p>
    <w:p w:rsidR="004A2C56" w:rsidRDefault="004A2C56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организационное обеспечение ( нормативно-правовая база);</w:t>
      </w:r>
    </w:p>
    <w:p w:rsidR="004A2C56" w:rsidRDefault="004A2C56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кадровое обеспечение</w:t>
      </w:r>
      <w:r w:rsidR="0033541E">
        <w:rPr>
          <w:rFonts w:ascii="Times New Roman" w:hAnsi="Times New Roman"/>
          <w:bCs/>
          <w:sz w:val="28"/>
          <w:szCs w:val="28"/>
        </w:rPr>
        <w:t>, комплексное сопровождение ребенка с ОВЗ, инвалидностью на протяжении всего периода пребывания в организации детей и их оздоровления;</w:t>
      </w:r>
    </w:p>
    <w:p w:rsidR="0033541E" w:rsidRDefault="0033541E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программно-методическое обеспечение (реализация адаптационных образовательных программ).</w:t>
      </w:r>
    </w:p>
    <w:p w:rsidR="0033541E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3541E">
        <w:rPr>
          <w:rFonts w:ascii="Times New Roman" w:hAnsi="Times New Roman"/>
          <w:bCs/>
          <w:sz w:val="28"/>
          <w:szCs w:val="28"/>
        </w:rPr>
        <w:t>Специальными задачами воспитания детей с особыми образовательными потребностями являются: налаживание эмоцианально-положительного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33541E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3541E">
        <w:rPr>
          <w:rFonts w:ascii="Times New Roman" w:hAnsi="Times New Roman"/>
          <w:bCs/>
          <w:sz w:val="28"/>
          <w:szCs w:val="28"/>
        </w:rPr>
        <w:t>При организации воспитания детей с ОВЗ, инвалидностью следует ориентироваться на :</w:t>
      </w:r>
    </w:p>
    <w:p w:rsidR="0033541E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3541E">
        <w:rPr>
          <w:rFonts w:ascii="Times New Roman" w:hAnsi="Times New Roman"/>
          <w:bCs/>
          <w:sz w:val="28"/>
          <w:szCs w:val="28"/>
        </w:rPr>
        <w:t>Формирование личности</w:t>
      </w:r>
      <w:r w:rsidR="00791A6F">
        <w:rPr>
          <w:rFonts w:ascii="Times New Roman" w:hAnsi="Times New Roman"/>
          <w:bCs/>
          <w:sz w:val="28"/>
          <w:szCs w:val="28"/>
        </w:rPr>
        <w:t xml:space="preserve"> ребенка с особыми образовательными потребностями с использованием соответствующих возрасту и физическому и (или) психологическому состоянию методов воспитания;</w:t>
      </w:r>
    </w:p>
    <w:p w:rsidR="00791A6F" w:rsidRDefault="00791A6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педагогов;</w:t>
      </w:r>
    </w:p>
    <w:p w:rsidR="00791A6F" w:rsidRDefault="00791A6F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личностно-ориентировочный подход в организации всех видов деятельности обучающихся с особыми образовательными потребностями.</w:t>
      </w:r>
    </w:p>
    <w:p w:rsidR="00EA0240" w:rsidRDefault="00EA024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Ключевым условием создания инклюзивного пространства</w:t>
      </w:r>
      <w:r w:rsidR="007860CD">
        <w:rPr>
          <w:rFonts w:ascii="Times New Roman" w:hAnsi="Times New Roman"/>
          <w:bCs/>
          <w:sz w:val="28"/>
          <w:szCs w:val="28"/>
        </w:rPr>
        <w:t xml:space="preserve"> является равномерное включение в общий воспитательный процесс всех участников смены ( детей с ОВЗ, детей с особыми образовательными потребностями, их нормативно развивающихся сверстников, воспитателей, вожатых, педагогов).</w:t>
      </w:r>
    </w:p>
    <w:p w:rsidR="00446EF0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860CD" w:rsidRPr="00446EF0" w:rsidRDefault="00E35C6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2.6</w:t>
      </w:r>
      <w:r w:rsidR="00446EF0" w:rsidRPr="0044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60CD" w:rsidRPr="00446EF0">
        <w:rPr>
          <w:rFonts w:ascii="Times New Roman" w:hAnsi="Times New Roman"/>
          <w:b/>
          <w:bCs/>
          <w:sz w:val="28"/>
          <w:szCs w:val="28"/>
        </w:rPr>
        <w:t>Модуль «Профориентация».</w:t>
      </w:r>
    </w:p>
    <w:p w:rsidR="007860CD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7860CD">
        <w:rPr>
          <w:rFonts w:ascii="Times New Roman" w:hAnsi="Times New Roman"/>
          <w:bCs/>
          <w:sz w:val="28"/>
          <w:szCs w:val="28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7860CD" w:rsidRDefault="007860C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профориентационные игры: симуляции, сюжетно- ролевые  и деловые игры, квесты, расширяющие знания детей о типах профессий, о способах выбора </w:t>
      </w:r>
      <w:r>
        <w:rPr>
          <w:rFonts w:ascii="Times New Roman" w:hAnsi="Times New Roman"/>
          <w:bCs/>
          <w:sz w:val="28"/>
          <w:szCs w:val="28"/>
        </w:rPr>
        <w:lastRenderedPageBreak/>
        <w:t>профессий, о достоинствах и недостатках той и или иной интересной детям профессиональной деятельности;</w:t>
      </w:r>
    </w:p>
    <w:p w:rsidR="007860CD" w:rsidRDefault="007860C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организации тематических дней, в работе которых принимают участие </w:t>
      </w:r>
      <w:r w:rsidR="008B2627">
        <w:rPr>
          <w:rFonts w:ascii="Times New Roman" w:hAnsi="Times New Roman"/>
          <w:bCs/>
          <w:sz w:val="28"/>
          <w:szCs w:val="28"/>
        </w:rPr>
        <w:t xml:space="preserve"> эксперты из различных сфер производства, бизнеса и науки, и где дети могут познакомиться с профессиями, получить представление об их специфике, попробовать свои силы в той или иной профессии, развивать в себе соответствующие навыки.</w:t>
      </w:r>
    </w:p>
    <w:p w:rsidR="004A2C56" w:rsidRDefault="004A2C56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B43E6" w:rsidRPr="00446EF0" w:rsidRDefault="00446EF0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E35C60">
        <w:rPr>
          <w:rFonts w:ascii="Times New Roman" w:hAnsi="Times New Roman"/>
          <w:b/>
          <w:bCs/>
          <w:sz w:val="28"/>
          <w:szCs w:val="28"/>
        </w:rPr>
        <w:t>2.7</w:t>
      </w:r>
      <w:r w:rsidRPr="0044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43E6" w:rsidRPr="00446EF0">
        <w:rPr>
          <w:rFonts w:ascii="Times New Roman" w:hAnsi="Times New Roman"/>
          <w:b/>
          <w:bCs/>
          <w:sz w:val="28"/>
          <w:szCs w:val="28"/>
        </w:rPr>
        <w:t>Модуль «Коллективная социально-значимая деятельность в «Движении Первых».</w:t>
      </w:r>
    </w:p>
    <w:p w:rsidR="007B43E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7B43E6">
        <w:rPr>
          <w:rFonts w:ascii="Times New Roman" w:hAnsi="Times New Roman"/>
          <w:bCs/>
          <w:sz w:val="28"/>
          <w:szCs w:val="28"/>
        </w:rPr>
        <w:t xml:space="preserve">Данный модуль содержит в себе содержание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вкладов социально значимую деятельность. </w:t>
      </w:r>
    </w:p>
    <w:p w:rsidR="007B43E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7B43E6">
        <w:rPr>
          <w:rFonts w:ascii="Times New Roman" w:hAnsi="Times New Roman"/>
          <w:bCs/>
          <w:sz w:val="28"/>
          <w:szCs w:val="28"/>
        </w:rPr>
        <w:t xml:space="preserve">Предусмотрен тематический День Первых- </w:t>
      </w:r>
      <w:r w:rsidR="00860649">
        <w:rPr>
          <w:rFonts w:ascii="Times New Roman" w:hAnsi="Times New Roman"/>
          <w:bCs/>
          <w:sz w:val="28"/>
          <w:szCs w:val="28"/>
        </w:rPr>
        <w:t>это эффективно построенная система воспитательных событий, обеспечивающая с одной стороны, просвещение и всестороннее развитие участников через их включение в различные виды полезной деятельности, с другой- формирование и расширение представление о Движении Первых</w:t>
      </w:r>
      <w:r w:rsidR="0062192D">
        <w:rPr>
          <w:rFonts w:ascii="Times New Roman" w:hAnsi="Times New Roman"/>
          <w:bCs/>
          <w:sz w:val="28"/>
          <w:szCs w:val="28"/>
        </w:rPr>
        <w:t>, стимулирование активного участия в деятельности Движения Первых.</w:t>
      </w:r>
    </w:p>
    <w:p w:rsidR="0062192D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2192D">
        <w:rPr>
          <w:rFonts w:ascii="Times New Roman" w:hAnsi="Times New Roman"/>
          <w:bCs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2192D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2192D">
        <w:rPr>
          <w:rFonts w:ascii="Times New Roman" w:hAnsi="Times New Roman"/>
          <w:bCs/>
          <w:sz w:val="28"/>
          <w:szCs w:val="28"/>
        </w:rPr>
        <w:t>Классные встречи с успешными активистами Движения Первых- открытый диалог «путь к успеху», мотивационная встреча «равный- равному» способствует формированию активной жизненной позиции и уверенности в себе у участников смены на примере успеха ровесника:</w:t>
      </w:r>
    </w:p>
    <w:p w:rsidR="0062192D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2192D">
        <w:rPr>
          <w:rFonts w:ascii="Times New Roman" w:hAnsi="Times New Roman"/>
          <w:bCs/>
          <w:sz w:val="28"/>
          <w:szCs w:val="28"/>
        </w:rPr>
        <w:t>Волонтерские мастер-классы- проведение занятий и встреч для знакомства детей с принципами, направлениями волонтерства и его историей;</w:t>
      </w:r>
    </w:p>
    <w:p w:rsidR="0062192D" w:rsidRDefault="0062192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акции по уборке территории, вклад в сохранение окружающей среды и экологическое благополучие;</w:t>
      </w:r>
    </w:p>
    <w:p w:rsidR="0062192D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2192D">
        <w:rPr>
          <w:rFonts w:ascii="Times New Roman" w:hAnsi="Times New Roman"/>
          <w:bCs/>
          <w:sz w:val="28"/>
          <w:szCs w:val="28"/>
        </w:rPr>
        <w:t>организация мероприятий для младших отрядов</w:t>
      </w:r>
      <w:r w:rsidR="004A2C56">
        <w:rPr>
          <w:rFonts w:ascii="Times New Roman" w:hAnsi="Times New Roman"/>
          <w:bCs/>
          <w:sz w:val="28"/>
          <w:szCs w:val="28"/>
        </w:rPr>
        <w:t xml:space="preserve">- старшие дети помогают в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4A2C56">
        <w:rPr>
          <w:rFonts w:ascii="Times New Roman" w:hAnsi="Times New Roman"/>
          <w:bCs/>
          <w:sz w:val="28"/>
          <w:szCs w:val="28"/>
        </w:rPr>
        <w:t>организации игр, представлений и праздников для младших, что развивает навык заботы о других и лидерские качества;</w:t>
      </w:r>
    </w:p>
    <w:p w:rsidR="004A2C5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A2C56">
        <w:rPr>
          <w:rFonts w:ascii="Times New Roman" w:hAnsi="Times New Roman"/>
          <w:bCs/>
          <w:sz w:val="28"/>
          <w:szCs w:val="28"/>
        </w:rPr>
        <w:t>обучение навыкам оказания первой помощи- тренинги по оказанию первой помощи помогают детям научиться о других и быть полезными в экстренных ситуациях.</w:t>
      </w:r>
    </w:p>
    <w:p w:rsidR="008B2627" w:rsidRDefault="008B2627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8B2627" w:rsidRDefault="008B2627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446EF0">
        <w:rPr>
          <w:rFonts w:ascii="Times New Roman" w:hAnsi="Times New Roman"/>
          <w:b/>
          <w:bCs/>
          <w:sz w:val="28"/>
          <w:szCs w:val="28"/>
        </w:rPr>
        <w:t>Вариативные содержательные модули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B2627" w:rsidRPr="00446EF0" w:rsidRDefault="004B5CE1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46EF0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35C60">
        <w:rPr>
          <w:rFonts w:ascii="Times New Roman" w:hAnsi="Times New Roman"/>
          <w:b/>
          <w:bCs/>
          <w:sz w:val="28"/>
          <w:szCs w:val="28"/>
        </w:rPr>
        <w:t>2.8</w:t>
      </w:r>
      <w:r w:rsidR="00446EF0" w:rsidRPr="0044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2627" w:rsidRPr="00446EF0">
        <w:rPr>
          <w:rFonts w:ascii="Times New Roman" w:hAnsi="Times New Roman"/>
          <w:b/>
          <w:bCs/>
          <w:sz w:val="28"/>
          <w:szCs w:val="28"/>
        </w:rPr>
        <w:t>Модуль «Кружки и секции».</w:t>
      </w:r>
    </w:p>
    <w:p w:rsidR="008B2627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8B2627">
        <w:rPr>
          <w:rFonts w:ascii="Times New Roman" w:hAnsi="Times New Roman"/>
          <w:bCs/>
          <w:sz w:val="28"/>
          <w:szCs w:val="28"/>
        </w:rPr>
        <w:t>Дополнительное образование детей в организации отдыха детей и их оздоровления может являться одним из основных видов деятельности реализовываться через программы  профильных (тематических) специализированных) смен, а так же деятельность кружковых объединений, секций по интересам, дополнящих программы смен в условиях организации отдыха и детей и их оздоровления.</w:t>
      </w:r>
    </w:p>
    <w:p w:rsidR="004A2C5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</w:t>
      </w:r>
      <w:r w:rsidR="008B2627">
        <w:rPr>
          <w:rFonts w:ascii="Times New Roman" w:hAnsi="Times New Roman"/>
          <w:bCs/>
          <w:sz w:val="28"/>
          <w:szCs w:val="28"/>
        </w:rPr>
        <w:t xml:space="preserve">Реализация воспитательного потенциала дополнительного </w:t>
      </w:r>
      <w:r w:rsidR="004B5CE1">
        <w:rPr>
          <w:rFonts w:ascii="Times New Roman" w:hAnsi="Times New Roman"/>
          <w:bCs/>
          <w:sz w:val="28"/>
          <w:szCs w:val="28"/>
        </w:rPr>
        <w:t>образования в рамках шести направлений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915D36" w:rsidRDefault="00446EF0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915D36">
        <w:rPr>
          <w:rFonts w:ascii="Times New Roman" w:hAnsi="Times New Roman"/>
          <w:bCs/>
          <w:sz w:val="28"/>
          <w:szCs w:val="28"/>
        </w:rPr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пространство. В котором ребенок совместно с коллективом реализует и развивает свои способности.</w:t>
      </w:r>
    </w:p>
    <w:p w:rsidR="00915D36" w:rsidRDefault="00915D36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Уровни реализации содержания включая в себя:</w:t>
      </w:r>
    </w:p>
    <w:p w:rsidR="00915D36" w:rsidRDefault="00915D36" w:rsidP="00915D3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Общелагерный уровень, который определяет установки содержания демонстрацию ценностного отношения по каждому из смысловых блоков : «Мир», «Россия», «Человек».Каждая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915D36" w:rsidRDefault="000E0F8C" w:rsidP="00915D3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Межотрядный уровень, который позволяет расширить спектор коммуникативного пространства для ребенка. События организуются исходя из возрастных особенностей и предлагают реализацию содержания по отрядам. Одной из эффективных форм работы на данном уровне является гостевание отрядов, которое предполагает взаимную подготовку и знакомство друг друга с особенностями своего уклада.</w:t>
      </w:r>
    </w:p>
    <w:p w:rsidR="000E0F8C" w:rsidRDefault="000E0F8C" w:rsidP="00915D3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 данными детьми направления: секции, кружки, органы самоуправления. Особенность работы заключается в разновозрастном формате совместной деятельности</w:t>
      </w:r>
      <w:r w:rsidR="00CA7F84">
        <w:rPr>
          <w:rFonts w:ascii="Times New Roman" w:hAnsi="Times New Roman"/>
          <w:bCs/>
          <w:sz w:val="28"/>
          <w:szCs w:val="28"/>
        </w:rPr>
        <w:t>.</w:t>
      </w:r>
    </w:p>
    <w:p w:rsidR="00CA7F84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CA7F84">
        <w:rPr>
          <w:rFonts w:ascii="Times New Roman" w:hAnsi="Times New Roman"/>
          <w:bCs/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и взрослых. Реализация воспитательного потенциала отрядной работы предусматривает:</w:t>
      </w:r>
    </w:p>
    <w:p w:rsidR="00CA7F84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CA7F84">
        <w:rPr>
          <w:rFonts w:ascii="Times New Roman" w:hAnsi="Times New Roman"/>
          <w:bCs/>
          <w:sz w:val="28"/>
          <w:szCs w:val="28"/>
        </w:rPr>
        <w:t>планирование и проведение отрядной деятельности;</w:t>
      </w:r>
    </w:p>
    <w:p w:rsidR="00CA7F84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CA7F84">
        <w:rPr>
          <w:rFonts w:ascii="Times New Roman" w:hAnsi="Times New Roman"/>
          <w:bCs/>
          <w:sz w:val="28"/>
          <w:szCs w:val="28"/>
        </w:rPr>
        <w:t>поддержку активной позиции каждого ребенка, представления возможности обсуждения и принятия решений, создание благоприятной среды общения; доверительное общении поддержку детей в решении проблем, конфликтных ситуаций;</w:t>
      </w:r>
    </w:p>
    <w:p w:rsidR="00CA7F84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CA7F84">
        <w:rPr>
          <w:rFonts w:ascii="Times New Roman" w:hAnsi="Times New Roman"/>
          <w:bCs/>
          <w:sz w:val="28"/>
          <w:szCs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жать им возможность для самореализации, устанавливать и укреплять доверительные отношения, стать для них наставников, задающим образцы поведения; вовлечение каждого ребенка в отрядные дела</w:t>
      </w:r>
      <w:r w:rsidR="005D12B5">
        <w:rPr>
          <w:rFonts w:ascii="Times New Roman" w:hAnsi="Times New Roman"/>
          <w:bCs/>
          <w:sz w:val="28"/>
          <w:szCs w:val="28"/>
        </w:rPr>
        <w:t xml:space="preserve"> и общелагерные мероприятия в разных ролях;</w:t>
      </w:r>
    </w:p>
    <w:p w:rsidR="005D12B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D12B5">
        <w:rPr>
          <w:rFonts w:ascii="Times New Roman" w:hAnsi="Times New Roman"/>
          <w:bCs/>
          <w:sz w:val="28"/>
          <w:szCs w:val="28"/>
        </w:rPr>
        <w:t>формирование и сплочение отряда через игры, командообразование, огонек знакомства, визитные карточки отрядов;</w:t>
      </w:r>
    </w:p>
    <w:p w:rsidR="005D12B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</w:t>
      </w:r>
      <w:r w:rsidR="005D12B5">
        <w:rPr>
          <w:rFonts w:ascii="Times New Roman" w:hAnsi="Times New Roman"/>
          <w:bCs/>
          <w:sz w:val="28"/>
          <w:szCs w:val="28"/>
        </w:rPr>
        <w:t>предъявление единых требований по выполнению режима распорядка дня, по самообслуживанию</w:t>
      </w:r>
      <w:r w:rsidR="003049A5">
        <w:rPr>
          <w:rFonts w:ascii="Times New Roman" w:hAnsi="Times New Roman"/>
          <w:bCs/>
          <w:sz w:val="28"/>
          <w:szCs w:val="28"/>
        </w:rPr>
        <w:t>, дисциплине и поведению, санитарно-гигиенических требований;</w:t>
      </w:r>
    </w:p>
    <w:p w:rsidR="003049A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049A5">
        <w:rPr>
          <w:rFonts w:ascii="Times New Roman" w:hAnsi="Times New Roman"/>
          <w:bCs/>
          <w:sz w:val="28"/>
          <w:szCs w:val="28"/>
        </w:rPr>
        <w:t>принятие совместно с детьми законов и правил отряда которым они будут следовать в течение смены, а также символов, названия, девиза, эмблемы, песни, которые подчеркнут принадлежность к конкретному коллективу;</w:t>
      </w:r>
    </w:p>
    <w:p w:rsidR="003049A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049A5">
        <w:rPr>
          <w:rFonts w:ascii="Times New Roman" w:hAnsi="Times New Roman"/>
          <w:bCs/>
          <w:sz w:val="28"/>
          <w:szCs w:val="28"/>
        </w:rPr>
        <w:t>диагностику интересов, склонностей, ценных ориентаций, выявление лидеров, референтных групп, непопулярных детей через наблюдение, игры , анкеты;</w:t>
      </w:r>
    </w:p>
    <w:p w:rsidR="003049A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049A5">
        <w:rPr>
          <w:rFonts w:ascii="Times New Roman" w:hAnsi="Times New Roman"/>
          <w:bCs/>
          <w:sz w:val="28"/>
          <w:szCs w:val="28"/>
        </w:rPr>
        <w:t>аналитическую работу с детьми: анализ ситуации, мероприятия, анализ смены, результатов;</w:t>
      </w:r>
    </w:p>
    <w:p w:rsidR="003049A5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049A5">
        <w:rPr>
          <w:rFonts w:ascii="Times New Roman" w:hAnsi="Times New Roman"/>
          <w:bCs/>
          <w:sz w:val="28"/>
          <w:szCs w:val="28"/>
        </w:rPr>
        <w:t>поддержку детских инициатив и детского самоуправления через деятельность лидеров</w:t>
      </w:r>
      <w:r w:rsidR="004468A1">
        <w:rPr>
          <w:rFonts w:ascii="Times New Roman" w:hAnsi="Times New Roman"/>
          <w:bCs/>
          <w:sz w:val="28"/>
          <w:szCs w:val="28"/>
        </w:rPr>
        <w:t>, выбранных по инициативе и предложениям членов оряда,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и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:rsidR="004468A1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468A1">
        <w:rPr>
          <w:rFonts w:ascii="Times New Roman" w:hAnsi="Times New Roman"/>
          <w:bCs/>
          <w:sz w:val="28"/>
          <w:szCs w:val="28"/>
        </w:rPr>
        <w:t>проведение сбора отряда: хозяйственный сбор, организационный сбор, утренний информационный сбор отряда;</w:t>
      </w:r>
    </w:p>
    <w:p w:rsidR="004468A1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468A1">
        <w:rPr>
          <w:rFonts w:ascii="Times New Roman" w:hAnsi="Times New Roman"/>
          <w:bCs/>
          <w:sz w:val="28"/>
          <w:szCs w:val="28"/>
        </w:rPr>
        <w:t>проведение огоньков: огонек знакомства, огонек организационного периода, огонек- анализ дня, огонек прощания, тематический огонек, коллективное обсуждение отрядом и педагогами прожитого дня, анализ проведенных акций и  складывающихся в отряде взаимоотношений;</w:t>
      </w:r>
    </w:p>
    <w:p w:rsidR="004468A1" w:rsidRDefault="00446EF0" w:rsidP="00CA7F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468A1">
        <w:rPr>
          <w:rFonts w:ascii="Times New Roman" w:hAnsi="Times New Roman"/>
          <w:bCs/>
          <w:sz w:val="28"/>
          <w:szCs w:val="28"/>
        </w:rPr>
        <w:t xml:space="preserve">организация коллективно- 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дела), улучшающего окружающую </w:t>
      </w:r>
      <w:r w:rsidR="00574B34">
        <w:rPr>
          <w:rFonts w:ascii="Times New Roman" w:hAnsi="Times New Roman"/>
          <w:bCs/>
          <w:sz w:val="28"/>
          <w:szCs w:val="28"/>
        </w:rPr>
        <w:t>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626313" w:rsidRPr="00574B34" w:rsidRDefault="00574B34" w:rsidP="00446EF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Система индивидуальной работы с ребенком, а также психолого-педагогического сопровождения детей и подростков в условиях организации детей и их оздоровления направлена на создание комфортных условий для развития коммуникативной компенсации у воспитанников.</w:t>
      </w:r>
    </w:p>
    <w:p w:rsidR="008D1ABE" w:rsidRDefault="008D1ABE" w:rsidP="008D1A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1ABE" w:rsidRPr="00446EF0" w:rsidRDefault="008D1ABE" w:rsidP="008D1A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2.</w:t>
      </w:r>
      <w:r w:rsidR="0041079D">
        <w:rPr>
          <w:rFonts w:ascii="Times New Roman" w:hAnsi="Times New Roman"/>
          <w:b/>
          <w:bCs/>
          <w:sz w:val="28"/>
          <w:szCs w:val="28"/>
        </w:rPr>
        <w:t>9</w:t>
      </w:r>
      <w:r w:rsidRPr="00446EF0">
        <w:rPr>
          <w:rFonts w:ascii="Times New Roman" w:hAnsi="Times New Roman"/>
          <w:b/>
          <w:bCs/>
          <w:sz w:val="28"/>
          <w:szCs w:val="28"/>
        </w:rPr>
        <w:t xml:space="preserve"> Модуль «</w:t>
      </w:r>
      <w:r>
        <w:rPr>
          <w:rFonts w:ascii="Times New Roman" w:hAnsi="Times New Roman"/>
          <w:b/>
          <w:bCs/>
          <w:sz w:val="28"/>
          <w:szCs w:val="28"/>
        </w:rPr>
        <w:t>Экскурсии и походы</w:t>
      </w:r>
      <w:r w:rsidRPr="00446EF0">
        <w:rPr>
          <w:rFonts w:ascii="Times New Roman" w:hAnsi="Times New Roman"/>
          <w:b/>
          <w:bCs/>
          <w:sz w:val="28"/>
          <w:szCs w:val="28"/>
        </w:rPr>
        <w:t>».</w:t>
      </w:r>
    </w:p>
    <w:p w:rsidR="008D1ABE" w:rsidRDefault="008D1ABE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детей и подростков организуются тематические экскурсии : профориентационные, экскурсии по памятным местам и местам боевой славы, музей. Музей Матрешки и традиционной игрушки, </w:t>
      </w:r>
      <w:r w:rsidR="0041079D">
        <w:rPr>
          <w:rFonts w:ascii="Times New Roman" w:hAnsi="Times New Roman"/>
          <w:sz w:val="28"/>
          <w:szCs w:val="28"/>
        </w:rPr>
        <w:t xml:space="preserve"> Дом </w:t>
      </w:r>
      <w:r>
        <w:rPr>
          <w:rFonts w:ascii="Times New Roman" w:hAnsi="Times New Roman"/>
          <w:sz w:val="28"/>
          <w:szCs w:val="28"/>
        </w:rPr>
        <w:t xml:space="preserve">Семена Ложкаря, </w:t>
      </w:r>
      <w:r w:rsidR="0041079D">
        <w:rPr>
          <w:rFonts w:ascii="Times New Roman" w:hAnsi="Times New Roman"/>
          <w:sz w:val="28"/>
          <w:szCs w:val="28"/>
        </w:rPr>
        <w:t>Историко-художественный музей</w:t>
      </w:r>
      <w:r>
        <w:rPr>
          <w:rFonts w:ascii="Times New Roman" w:hAnsi="Times New Roman"/>
          <w:sz w:val="28"/>
          <w:szCs w:val="28"/>
        </w:rPr>
        <w:t>.</w:t>
      </w:r>
    </w:p>
    <w:p w:rsidR="008D1ABE" w:rsidRDefault="008D1ABE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экскурсиях создаются благоприятные условия для воспитания у детей самостоятельности и ответственности, формирования у них воспитания безопасного поведения в природной среде, самообслуживанию труда, обучения рациональному использованию своего времени, сил и имущества.</w:t>
      </w:r>
    </w:p>
    <w:p w:rsidR="008D1ABE" w:rsidRDefault="008D1ABE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зависимости от возраста детей выбирается тематика, форма , продолжительность и оценка результативности экскурсии. </w:t>
      </w:r>
    </w:p>
    <w:p w:rsidR="0041079D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79D" w:rsidRPr="00446EF0" w:rsidRDefault="0041079D" w:rsidP="00410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2.10</w:t>
      </w:r>
      <w:r w:rsidRPr="00446EF0">
        <w:rPr>
          <w:rFonts w:ascii="Times New Roman" w:hAnsi="Times New Roman"/>
          <w:b/>
          <w:bCs/>
          <w:sz w:val="28"/>
          <w:szCs w:val="28"/>
        </w:rPr>
        <w:t xml:space="preserve"> Модуль «</w:t>
      </w:r>
      <w:r>
        <w:rPr>
          <w:rFonts w:ascii="Times New Roman" w:hAnsi="Times New Roman"/>
          <w:b/>
          <w:bCs/>
          <w:sz w:val="28"/>
          <w:szCs w:val="28"/>
        </w:rPr>
        <w:t>Цифровая и медиа-среда</w:t>
      </w:r>
      <w:r w:rsidRPr="00446EF0">
        <w:rPr>
          <w:rFonts w:ascii="Times New Roman" w:hAnsi="Times New Roman"/>
          <w:b/>
          <w:bCs/>
          <w:sz w:val="28"/>
          <w:szCs w:val="28"/>
        </w:rPr>
        <w:t>».</w:t>
      </w:r>
    </w:p>
    <w:p w:rsidR="0041079D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Цифровая медиа-среда : </w:t>
      </w:r>
    </w:p>
    <w:p w:rsidR="008D1ABE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-занятия направленные на формирование культуры информационной безопасности, информационной грамотнос</w:t>
      </w:r>
      <w:r w:rsidR="00DD107A">
        <w:rPr>
          <w:rFonts w:ascii="Times New Roman" w:hAnsi="Times New Roman"/>
          <w:sz w:val="28"/>
          <w:szCs w:val="28"/>
        </w:rPr>
        <w:t>ти, противодействие распространению идеологии травма</w:t>
      </w:r>
      <w:r>
        <w:rPr>
          <w:rFonts w:ascii="Times New Roman" w:hAnsi="Times New Roman"/>
          <w:sz w:val="28"/>
          <w:szCs w:val="28"/>
        </w:rPr>
        <w:t>тизма, профилактики травли в информационной телекоммуникативной сети «Интернет»;</w:t>
      </w:r>
    </w:p>
    <w:p w:rsidR="0041079D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онлайн- мероприятия в официальных группах ДЗООЦ Колос в соц</w:t>
      </w:r>
      <w:r w:rsidR="00DD107A">
        <w:rPr>
          <w:rFonts w:ascii="Times New Roman" w:hAnsi="Times New Roman"/>
          <w:sz w:val="28"/>
          <w:szCs w:val="28"/>
        </w:rPr>
        <w:t xml:space="preserve">иальных </w:t>
      </w:r>
      <w:r>
        <w:rPr>
          <w:rFonts w:ascii="Times New Roman" w:hAnsi="Times New Roman"/>
          <w:sz w:val="28"/>
          <w:szCs w:val="28"/>
        </w:rPr>
        <w:t>сетях;</w:t>
      </w:r>
    </w:p>
    <w:p w:rsidR="0041079D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-освещение деятельности организации отдыха детей и их оздоровления в официальных группах в социальных сетях и на официальном сайте.</w:t>
      </w:r>
    </w:p>
    <w:p w:rsidR="0041079D" w:rsidRDefault="0041079D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информационного обеспечения является информирование</w:t>
      </w:r>
      <w:r w:rsidR="00DD107A">
        <w:rPr>
          <w:rFonts w:ascii="Times New Roman" w:hAnsi="Times New Roman"/>
          <w:sz w:val="28"/>
          <w:szCs w:val="28"/>
        </w:rPr>
        <w:t xml:space="preserve"> возможных участников воспитательного процесса об организации отдыха и и </w:t>
      </w:r>
      <w:r w:rsidR="00784B23">
        <w:rPr>
          <w:rFonts w:ascii="Times New Roman" w:hAnsi="Times New Roman"/>
          <w:sz w:val="28"/>
          <w:szCs w:val="28"/>
        </w:rPr>
        <w:t>о</w:t>
      </w:r>
      <w:r w:rsidR="00DD107A">
        <w:rPr>
          <w:rFonts w:ascii="Times New Roman" w:hAnsi="Times New Roman"/>
          <w:sz w:val="28"/>
          <w:szCs w:val="28"/>
        </w:rPr>
        <w:t>здоровления детей через информационно-телекоммуникационный канал «Интернет» и средства массовой информации.</w:t>
      </w:r>
    </w:p>
    <w:p w:rsidR="00DD107A" w:rsidRDefault="00DD107A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07A" w:rsidRPr="00446EF0" w:rsidRDefault="00DD107A" w:rsidP="00DD107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2.11</w:t>
      </w:r>
      <w:r w:rsidRPr="00446EF0">
        <w:rPr>
          <w:rFonts w:ascii="Times New Roman" w:hAnsi="Times New Roman"/>
          <w:b/>
          <w:bCs/>
          <w:sz w:val="28"/>
          <w:szCs w:val="28"/>
        </w:rPr>
        <w:t xml:space="preserve"> Модуль «</w:t>
      </w:r>
      <w:r>
        <w:rPr>
          <w:rFonts w:ascii="Times New Roman" w:hAnsi="Times New Roman"/>
          <w:b/>
          <w:bCs/>
          <w:sz w:val="28"/>
          <w:szCs w:val="28"/>
        </w:rPr>
        <w:t>Проектная деятельность</w:t>
      </w:r>
      <w:r w:rsidRPr="00446EF0">
        <w:rPr>
          <w:rFonts w:ascii="Times New Roman" w:hAnsi="Times New Roman"/>
          <w:b/>
          <w:bCs/>
          <w:sz w:val="28"/>
          <w:szCs w:val="28"/>
        </w:rPr>
        <w:t>».</w:t>
      </w:r>
    </w:p>
    <w:p w:rsidR="00DD107A" w:rsidRDefault="00DD107A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 в ДЗООЦ реализуется в форме профильной смены «Движение Первых». Воспитательный потенциал проектной деятельности заключается в коллективном взаимодействии, обсуждении решений, развитии и</w:t>
      </w:r>
      <w:r w:rsidR="00784B2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формировании</w:t>
      </w:r>
      <w:r w:rsidR="00784B23">
        <w:rPr>
          <w:rFonts w:ascii="Times New Roman" w:hAnsi="Times New Roman"/>
          <w:sz w:val="28"/>
          <w:szCs w:val="28"/>
        </w:rPr>
        <w:t xml:space="preserve"> коммуникативных компетенций, в том числе навыков делового сотрудничества и продуктивного взаимодействия.</w:t>
      </w:r>
    </w:p>
    <w:p w:rsidR="00784B23" w:rsidRDefault="00784B2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B23" w:rsidRDefault="00784B2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2.12</w:t>
      </w:r>
      <w:r w:rsidRPr="00446EF0">
        <w:rPr>
          <w:rFonts w:ascii="Times New Roman" w:hAnsi="Times New Roman"/>
          <w:b/>
          <w:bCs/>
          <w:sz w:val="28"/>
          <w:szCs w:val="28"/>
        </w:rPr>
        <w:t xml:space="preserve"> Модуль «</w:t>
      </w:r>
      <w:r>
        <w:rPr>
          <w:rFonts w:ascii="Times New Roman" w:hAnsi="Times New Roman"/>
          <w:b/>
          <w:bCs/>
          <w:sz w:val="28"/>
          <w:szCs w:val="28"/>
        </w:rPr>
        <w:t>Детская дипломатия и международные отношения</w:t>
      </w:r>
      <w:r w:rsidRPr="00446EF0">
        <w:rPr>
          <w:rFonts w:ascii="Times New Roman" w:hAnsi="Times New Roman"/>
          <w:b/>
          <w:bCs/>
          <w:sz w:val="28"/>
          <w:szCs w:val="28"/>
        </w:rPr>
        <w:t>».</w:t>
      </w:r>
    </w:p>
    <w:p w:rsidR="00784B23" w:rsidRDefault="009C7F2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784B23" w:rsidRPr="00784B23">
        <w:rPr>
          <w:rFonts w:ascii="Times New Roman" w:hAnsi="Times New Roman"/>
          <w:bCs/>
          <w:sz w:val="28"/>
          <w:szCs w:val="28"/>
        </w:rPr>
        <w:t>Общелагерный уровень</w:t>
      </w:r>
      <w:r w:rsidR="00784B23">
        <w:rPr>
          <w:rFonts w:ascii="Times New Roman" w:hAnsi="Times New Roman"/>
          <w:bCs/>
          <w:sz w:val="28"/>
          <w:szCs w:val="28"/>
        </w:rPr>
        <w:t xml:space="preserve"> определяет установки и демонстрацию ценностного отношения по каждому из смысловых блоков «Мир», «Россия»,  «Человек».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784B23">
        <w:rPr>
          <w:rFonts w:ascii="Times New Roman" w:hAnsi="Times New Roman"/>
          <w:bCs/>
          <w:sz w:val="28"/>
          <w:szCs w:val="28"/>
        </w:rPr>
        <w:t>Каждая встреча всех участников смены, включая все направления  и всех специалистов, должна представлять собой совместное  «проживание»  участниками эмоционального опыта, способствующего принятию ценностей, определяющих воспитательный компонент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C7F2A" w:rsidRDefault="009C7F2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Межотрядный уровень, который позволит расширить спектор коммуникативного  пространства для ребенка. События организуются исходя из возрастных особенностей и предполагают реализацию содержания по отрядам. Такое мероприятие , как «Гостевая», которое предполагает  взаимоподготовку и знакомство друг друга с особенностями своего уклада.</w:t>
      </w:r>
    </w:p>
    <w:p w:rsidR="009C7F2A" w:rsidRDefault="009C7F2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Групповой уровень, который соотносится с реализацией содержания в формате объединений детей из разных отрядов в рамках единого выбора самими детьми направления: кружки, органы самоуправления на общелагерном уровне. Особенность заключается в разновозрастном формате совместной деятельности.</w:t>
      </w:r>
    </w:p>
    <w:p w:rsidR="009C7F2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9C7F2A">
        <w:rPr>
          <w:rFonts w:ascii="Times New Roman" w:hAnsi="Times New Roman"/>
          <w:bCs/>
          <w:sz w:val="28"/>
          <w:szCs w:val="28"/>
        </w:rPr>
        <w:t>Отрядный уровен</w:t>
      </w:r>
      <w:r>
        <w:rPr>
          <w:rFonts w:ascii="Times New Roman" w:hAnsi="Times New Roman"/>
          <w:bCs/>
          <w:sz w:val="28"/>
          <w:szCs w:val="28"/>
        </w:rPr>
        <w:t>ь, который является ключевым воспитывающим пространством, создающим уникальную среду совместного «проживания» и совместного творчества детей и взрослых, Реализация отрядного потенциала отрядной работы предусматривает:</w:t>
      </w:r>
    </w:p>
    <w:p w:rsidR="0014365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-планирование и проведение отрядной деятельности;</w:t>
      </w:r>
    </w:p>
    <w:p w:rsidR="0014365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-поддержку активной позиции каждого ребенка, представления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14365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-формирование и сплочение  отряда (временного детского  коллектива) через игры на сплочение и командообразование, огонек знакомств и визитные карточки отрядов;</w:t>
      </w:r>
    </w:p>
    <w:p w:rsidR="0014365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-предьявление единых требований по выполнению режима и рапорядка дня, по самообслуживанию, дисциплине и поведению, санитарно-гигиенических требований;</w:t>
      </w:r>
    </w:p>
    <w:p w:rsidR="0014365A" w:rsidRDefault="0014365A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принятие совместно с детьми законов и правил отрядов, которым они будут следовать в ДЗООЦ Колос, а также символов, названия, девиза, эмблемы, песни, которые подчеркну</w:t>
      </w:r>
      <w:r w:rsidR="00840A3D">
        <w:rPr>
          <w:rFonts w:ascii="Times New Roman" w:hAnsi="Times New Roman"/>
          <w:bCs/>
          <w:sz w:val="28"/>
          <w:szCs w:val="28"/>
        </w:rPr>
        <w:t>т принадлежность к отряду;</w:t>
      </w:r>
    </w:p>
    <w:p w:rsidR="00840A3D" w:rsidRDefault="00840A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-диагностику интересов, склонностей, ценностных ориентаций, выявление лидеров, референтных групп, непопулярных детей через наблюдение, игры, анкетирование;</w:t>
      </w:r>
    </w:p>
    <w:p w:rsidR="00840A3D" w:rsidRDefault="00840A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-аналитическую работу с детьми: анализ дня, анализ ситуации, мероприятия, анализ смены, результатов;</w:t>
      </w:r>
    </w:p>
    <w:p w:rsidR="00840A3D" w:rsidRDefault="00840A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-поддержку детских инициатив и детского самоуправления через деятельность лидеров, выбранных по инициативе  и предложениям членов отряда.</w:t>
      </w:r>
    </w:p>
    <w:p w:rsidR="00840A3D" w:rsidRDefault="00840A3D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индивидуальной работы с ребенком, а так же психолого-педагогическим сопровождением детей и подростков в условиях организации отдыха детей и их оздоровления направлена на создание комфортных условий для развития коммуникативных компетенций воспитанников.</w:t>
      </w:r>
    </w:p>
    <w:p w:rsidR="00784B23" w:rsidRPr="00784B23" w:rsidRDefault="00784B23" w:rsidP="00761F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6313" w:rsidRDefault="00626313" w:rsidP="00761F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61FE3">
        <w:rPr>
          <w:rFonts w:ascii="Times New Roman" w:hAnsi="Times New Roman"/>
          <w:b/>
          <w:bCs/>
          <w:sz w:val="28"/>
          <w:szCs w:val="28"/>
        </w:rPr>
        <w:t>Раздел III. ОРГАНИЗАЦИЯ ВОСПИТАТЕЛЬНОЙ ДЕЯТЕЛЬНОСТИ</w:t>
      </w:r>
    </w:p>
    <w:p w:rsidR="00F9695C" w:rsidRPr="00761FE3" w:rsidRDefault="00F9695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E01A79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3.1. Особенности организации воспитательной деятельности</w:t>
      </w:r>
    </w:p>
    <w:p w:rsidR="00626313" w:rsidRPr="00761FE3" w:rsidRDefault="00076C1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626313" w:rsidRPr="00761FE3" w:rsidRDefault="00076C1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 xml:space="preserve">Детский </w:t>
      </w:r>
      <w:r w:rsidRPr="00761FE3">
        <w:rPr>
          <w:rFonts w:ascii="Times New Roman" w:hAnsi="Times New Roman"/>
          <w:sz w:val="28"/>
          <w:szCs w:val="28"/>
        </w:rPr>
        <w:t>це</w:t>
      </w:r>
      <w:r w:rsidR="001A0150" w:rsidRPr="00761FE3">
        <w:rPr>
          <w:rFonts w:ascii="Times New Roman" w:hAnsi="Times New Roman"/>
          <w:sz w:val="28"/>
          <w:szCs w:val="28"/>
        </w:rPr>
        <w:t>нтр</w:t>
      </w:r>
      <w:r w:rsidR="00626313" w:rsidRPr="00761FE3">
        <w:rPr>
          <w:rFonts w:ascii="Times New Roman" w:hAnsi="Times New Roman"/>
          <w:sz w:val="28"/>
          <w:szCs w:val="28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Воспитательный потенциал детского </w:t>
      </w:r>
      <w:r w:rsidR="00076C1C" w:rsidRPr="00761FE3">
        <w:rPr>
          <w:rFonts w:ascii="Times New Roman" w:hAnsi="Times New Roman"/>
          <w:sz w:val="28"/>
          <w:szCs w:val="28"/>
        </w:rPr>
        <w:t>центра</w:t>
      </w:r>
      <w:r w:rsidR="00626313" w:rsidRPr="00761FE3">
        <w:rPr>
          <w:rFonts w:ascii="Times New Roman" w:hAnsi="Times New Roman"/>
          <w:sz w:val="28"/>
          <w:szCs w:val="28"/>
        </w:rPr>
        <w:t xml:space="preserve"> обладает рядом преимуществ по сравнению с другими образовательными организациями: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lastRenderedPageBreak/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творческий характер деятельности;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многопрофильность;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отсутствие обязательной оценки результативности деятельности ребенка, официального статуса;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626313" w:rsidRPr="00761FE3" w:rsidRDefault="001A015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 xml:space="preserve">Воспитательный потенциал детского </w:t>
      </w:r>
      <w:r w:rsidRPr="00761FE3">
        <w:rPr>
          <w:rFonts w:ascii="Times New Roman" w:hAnsi="Times New Roman"/>
          <w:sz w:val="28"/>
          <w:szCs w:val="28"/>
        </w:rPr>
        <w:t>центра</w:t>
      </w:r>
      <w:r w:rsidR="00626313" w:rsidRPr="00761FE3">
        <w:rPr>
          <w:rFonts w:ascii="Times New Roman" w:hAnsi="Times New Roman"/>
          <w:sz w:val="28"/>
          <w:szCs w:val="28"/>
        </w:rPr>
        <w:t xml:space="preserve">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</w:t>
      </w:r>
      <w:r w:rsidRPr="00761FE3">
        <w:rPr>
          <w:rFonts w:ascii="Times New Roman" w:hAnsi="Times New Roman"/>
          <w:sz w:val="28"/>
          <w:szCs w:val="28"/>
        </w:rPr>
        <w:t>центра</w:t>
      </w:r>
      <w:r w:rsidR="00626313" w:rsidRPr="00761FE3">
        <w:rPr>
          <w:rFonts w:ascii="Times New Roman" w:hAnsi="Times New Roman"/>
          <w:sz w:val="28"/>
          <w:szCs w:val="28"/>
        </w:rPr>
        <w:t>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Основные характеристики уклада детского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Pr="00761FE3">
        <w:rPr>
          <w:rFonts w:ascii="Times New Roman" w:hAnsi="Times New Roman"/>
          <w:sz w:val="28"/>
          <w:szCs w:val="28"/>
        </w:rPr>
        <w:t>: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- основные вехи истории детского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Pr="00761FE3">
        <w:rPr>
          <w:rFonts w:ascii="Times New Roman" w:hAnsi="Times New Roman"/>
          <w:sz w:val="28"/>
          <w:szCs w:val="28"/>
        </w:rPr>
        <w:t xml:space="preserve">, включенность в историко-культурный контекст территории, «миссия» детского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Pr="00761FE3">
        <w:rPr>
          <w:rFonts w:ascii="Times New Roman" w:hAnsi="Times New Roman"/>
          <w:sz w:val="28"/>
          <w:szCs w:val="28"/>
        </w:rPr>
        <w:t xml:space="preserve"> в самосознании ее педагогического коллектива;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26313" w:rsidRPr="00761FE3">
        <w:rPr>
          <w:rFonts w:ascii="Times New Roman" w:hAnsi="Times New Roman"/>
          <w:sz w:val="28"/>
          <w:szCs w:val="28"/>
        </w:rPr>
        <w:t xml:space="preserve">организационно-правовая форма, направленность детского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="00626313" w:rsidRPr="00761FE3">
        <w:rPr>
          <w:rFonts w:ascii="Times New Roman" w:hAnsi="Times New Roman"/>
          <w:sz w:val="28"/>
          <w:szCs w:val="28"/>
        </w:rPr>
        <w:t xml:space="preserve">, образовательных программ (смен), режим деятельности (сезонного </w:t>
      </w:r>
      <w:r w:rsidR="001A0150" w:rsidRPr="00761FE3">
        <w:rPr>
          <w:rFonts w:ascii="Times New Roman" w:hAnsi="Times New Roman"/>
          <w:sz w:val="28"/>
          <w:szCs w:val="28"/>
        </w:rPr>
        <w:t>пребывания</w:t>
      </w:r>
      <w:r w:rsidR="00626313" w:rsidRPr="00761FE3">
        <w:rPr>
          <w:rFonts w:ascii="Times New Roman" w:hAnsi="Times New Roman"/>
          <w:sz w:val="28"/>
          <w:szCs w:val="28"/>
        </w:rPr>
        <w:t>);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наличие социальных партнеров;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- особенности детского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Pr="00761FE3">
        <w:rPr>
          <w:rFonts w:ascii="Times New Roman" w:hAnsi="Times New Roman"/>
          <w:sz w:val="28"/>
          <w:szCs w:val="28"/>
        </w:rPr>
        <w:t xml:space="preserve">, определяющие «уникальность» </w:t>
      </w:r>
      <w:r w:rsidR="001A0150" w:rsidRPr="00761FE3">
        <w:rPr>
          <w:rFonts w:ascii="Times New Roman" w:hAnsi="Times New Roman"/>
          <w:sz w:val="28"/>
          <w:szCs w:val="28"/>
        </w:rPr>
        <w:t>центра</w:t>
      </w:r>
      <w:r w:rsidRPr="00761FE3">
        <w:rPr>
          <w:rFonts w:ascii="Times New Roman" w:hAnsi="Times New Roman"/>
          <w:sz w:val="28"/>
          <w:szCs w:val="28"/>
        </w:rPr>
        <w:t>;</w:t>
      </w:r>
    </w:p>
    <w:p w:rsidR="0062631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- кадровое обеспечение воспитательной деятельности.</w:t>
      </w:r>
    </w:p>
    <w:p w:rsidR="00F9695C" w:rsidRPr="00761FE3" w:rsidRDefault="00F9695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313" w:rsidRPr="00761FE3" w:rsidRDefault="00F9695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b/>
          <w:bCs/>
          <w:sz w:val="28"/>
          <w:szCs w:val="28"/>
        </w:rPr>
        <w:t>3.2. Анализ воспитательного процесса и результатов воспитания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Основным методом анализа воспитательного процесса в детском </w:t>
      </w:r>
      <w:r w:rsidR="001A0150" w:rsidRPr="00761FE3">
        <w:rPr>
          <w:rFonts w:ascii="Times New Roman" w:hAnsi="Times New Roman"/>
          <w:sz w:val="28"/>
          <w:szCs w:val="28"/>
        </w:rPr>
        <w:t xml:space="preserve">центре </w:t>
      </w:r>
      <w:r w:rsidR="00626313" w:rsidRPr="00761FE3">
        <w:rPr>
          <w:rFonts w:ascii="Times New Roman" w:hAnsi="Times New Roman"/>
          <w:sz w:val="28"/>
          <w:szCs w:val="28"/>
        </w:rPr>
        <w:t xml:space="preserve">является самоанализ воспитательной работы, который проводится каждую смену с целью выявления основных проблем и последующего их решения, совершенствования воспитательной работы в детском </w:t>
      </w:r>
      <w:r w:rsidR="001A0150" w:rsidRPr="00761FE3">
        <w:rPr>
          <w:rFonts w:ascii="Times New Roman" w:hAnsi="Times New Roman"/>
          <w:sz w:val="28"/>
          <w:szCs w:val="28"/>
        </w:rPr>
        <w:t>центре</w:t>
      </w:r>
      <w:r w:rsidR="00626313" w:rsidRPr="00761FE3">
        <w:rPr>
          <w:rFonts w:ascii="Times New Roman" w:hAnsi="Times New Roman"/>
          <w:sz w:val="28"/>
          <w:szCs w:val="28"/>
        </w:rPr>
        <w:t>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детском </w:t>
      </w:r>
      <w:r w:rsidR="001A0150" w:rsidRPr="00761FE3">
        <w:rPr>
          <w:rFonts w:ascii="Times New Roman" w:hAnsi="Times New Roman"/>
          <w:sz w:val="28"/>
          <w:szCs w:val="28"/>
        </w:rPr>
        <w:t>центре</w:t>
      </w:r>
      <w:r w:rsidR="00626313" w:rsidRPr="00761FE3">
        <w:rPr>
          <w:rFonts w:ascii="Times New Roman" w:hAnsi="Times New Roman"/>
          <w:sz w:val="28"/>
          <w:szCs w:val="28"/>
        </w:rPr>
        <w:t>, являются: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 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</w:t>
      </w:r>
      <w:r w:rsidR="00626313" w:rsidRPr="00761FE3">
        <w:rPr>
          <w:rFonts w:ascii="Times New Roman" w:hAnsi="Times New Roman"/>
          <w:sz w:val="28"/>
          <w:szCs w:val="28"/>
        </w:rPr>
        <w:lastRenderedPageBreak/>
        <w:t>адекватного подбора видов, форм и содержания их совместной с детьми деятельности.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6313" w:rsidRPr="00761FE3">
        <w:rPr>
          <w:rFonts w:ascii="Times New Roman" w:hAnsi="Times New Roman"/>
          <w:sz w:val="28"/>
          <w:szCs w:val="28"/>
        </w:rPr>
        <w:t>Основные направления анализа воспитательного процесса: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1. Результаты воспитания, социализации и саморазвития детей.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26313" w:rsidRPr="00761FE3" w:rsidRDefault="00626313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FE3">
        <w:rPr>
          <w:rFonts w:ascii="Times New Roman" w:hAnsi="Times New Roman"/>
          <w:sz w:val="28"/>
          <w:szCs w:val="28"/>
        </w:rPr>
        <w:t xml:space="preserve">Важную роль играет аналитическая работа с детьми, которая помогает им оценить и понять приобретенный в </w:t>
      </w:r>
      <w:r w:rsidR="001A0150" w:rsidRPr="00761FE3">
        <w:rPr>
          <w:rFonts w:ascii="Times New Roman" w:hAnsi="Times New Roman"/>
          <w:sz w:val="28"/>
          <w:szCs w:val="28"/>
        </w:rPr>
        <w:t>центре</w:t>
      </w:r>
      <w:r w:rsidRPr="00761FE3">
        <w:rPr>
          <w:rFonts w:ascii="Times New Roman" w:hAnsi="Times New Roman"/>
          <w:sz w:val="28"/>
          <w:szCs w:val="28"/>
        </w:rPr>
        <w:t xml:space="preserve"> опыт, зафиксировать изменения, наметить дальнейшие планы по саморазвитию.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2. Состояние организуемой в детском лагере совместной деятельности детей и взрослых.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 детском лагере интересной, событийно насыщенной и личностно развивающей совместной деятельности детей и взрослых.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6313" w:rsidRPr="00761FE3">
        <w:rPr>
          <w:rFonts w:ascii="Times New Roman" w:hAnsi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626313" w:rsidRPr="00761FE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626313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313" w:rsidRPr="00761FE3">
        <w:rPr>
          <w:rFonts w:ascii="Times New Roman" w:hAnsi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1678A" w:rsidRDefault="00C1678A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Реализация воспитательного потенциала взаимодействия с родительским сообществом- родителями (законными представителями) детей предусматривает следующие форматы:</w:t>
      </w:r>
    </w:p>
    <w:p w:rsidR="00C1678A" w:rsidRDefault="00C1678A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55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нформирование р</w:t>
      </w:r>
      <w:r w:rsidR="001855C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дителей или законных представителей до начала заезда ребенка в организацию отдыха детей и их оздоровления об особенностях воспитательной работы</w:t>
      </w:r>
      <w:r w:rsidR="001855C5">
        <w:rPr>
          <w:rFonts w:ascii="Times New Roman" w:hAnsi="Times New Roman"/>
          <w:sz w:val="28"/>
          <w:szCs w:val="28"/>
        </w:rPr>
        <w:t>, внутреннего распорядка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1855C5" w:rsidRDefault="001855C5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проведение тематических собраний, на которых родитель или законный представитель могут получать советы по вопросам воспитания, консультации специалистов;</w:t>
      </w:r>
    </w:p>
    <w:p w:rsidR="001855C5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55C5">
        <w:rPr>
          <w:rFonts w:ascii="Times New Roman" w:hAnsi="Times New Roman"/>
          <w:sz w:val="28"/>
          <w:szCs w:val="28"/>
        </w:rPr>
        <w:t>дни и события, в которые родитель или законный представитель могут посещать организацию отдыха детей и их оздоровления  в специально отведенных местах в соответствии с распорядком дня и локальными документами данной организации, нормами санитарно- эпидемиологического законод</w:t>
      </w:r>
      <w:r w:rsidR="009513DC">
        <w:rPr>
          <w:rFonts w:ascii="Times New Roman" w:hAnsi="Times New Roman"/>
          <w:sz w:val="28"/>
          <w:szCs w:val="28"/>
        </w:rPr>
        <w:t xml:space="preserve">ательства, планами и </w:t>
      </w:r>
      <w:r w:rsidR="009513DC">
        <w:rPr>
          <w:rFonts w:ascii="Times New Roman" w:hAnsi="Times New Roman"/>
          <w:sz w:val="28"/>
          <w:szCs w:val="28"/>
        </w:rPr>
        <w:lastRenderedPageBreak/>
        <w:t>содержанием программной деятельности, утвержденными в организации формами взаимодействия родителей и законных представителей и детей;</w:t>
      </w:r>
    </w:p>
    <w:p w:rsidR="009513DC" w:rsidRDefault="009513DC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размещение информационных стендов в местах, отведенных для общения детей и</w:t>
      </w:r>
      <w:r w:rsidRPr="00951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 и законных представителей.</w:t>
      </w:r>
    </w:p>
    <w:p w:rsidR="00446EF0" w:rsidRDefault="00446EF0" w:rsidP="00761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13DC" w:rsidRPr="00446EF0" w:rsidRDefault="00E01A79" w:rsidP="00446EF0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6EF0">
        <w:rPr>
          <w:rFonts w:ascii="Times New Roman" w:hAnsi="Times New Roman"/>
          <w:b/>
          <w:sz w:val="28"/>
          <w:szCs w:val="28"/>
          <w:lang w:val="en-US"/>
        </w:rPr>
        <w:t>IV</w:t>
      </w:r>
      <w:r w:rsidR="009513DC" w:rsidRPr="00446EF0">
        <w:rPr>
          <w:rFonts w:ascii="Times New Roman" w:hAnsi="Times New Roman"/>
          <w:b/>
          <w:sz w:val="28"/>
          <w:szCs w:val="28"/>
        </w:rPr>
        <w:t xml:space="preserve"> Кадровое обеспечение реализации Программы</w:t>
      </w:r>
    </w:p>
    <w:p w:rsidR="00DE1B41" w:rsidRDefault="00446EF0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EF0">
        <w:rPr>
          <w:rFonts w:ascii="Times New Roman" w:hAnsi="Times New Roman"/>
          <w:sz w:val="28"/>
          <w:szCs w:val="28"/>
        </w:rPr>
        <w:t xml:space="preserve">  </w:t>
      </w:r>
      <w:r w:rsidR="009513DC">
        <w:rPr>
          <w:rFonts w:ascii="Times New Roman" w:hAnsi="Times New Roman"/>
          <w:sz w:val="28"/>
          <w:szCs w:val="28"/>
        </w:rPr>
        <w:t>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 и количество необходимого педагогического персонала и</w:t>
      </w:r>
      <w:r w:rsidR="00AD2940">
        <w:rPr>
          <w:rFonts w:ascii="Times New Roman" w:hAnsi="Times New Roman"/>
          <w:sz w:val="28"/>
          <w:szCs w:val="28"/>
        </w:rPr>
        <w:t xml:space="preserve"> </w:t>
      </w:r>
      <w:r w:rsidR="009513DC">
        <w:rPr>
          <w:rFonts w:ascii="Times New Roman" w:hAnsi="Times New Roman"/>
          <w:sz w:val="28"/>
          <w:szCs w:val="28"/>
        </w:rPr>
        <w:t>вожатых систему подготовки вожатых для работы</w:t>
      </w:r>
      <w:r w:rsidR="00AD2940">
        <w:rPr>
          <w:rFonts w:ascii="Times New Roman" w:hAnsi="Times New Roman"/>
          <w:sz w:val="28"/>
          <w:szCs w:val="28"/>
        </w:rPr>
        <w:t xml:space="preserve">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вожатско-педагогического состава; систему наставничества и преемственности в трудовом коллективе.</w:t>
      </w:r>
    </w:p>
    <w:p w:rsidR="00AD2940" w:rsidRDefault="00AD2940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EF0" w:rsidRPr="00446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Методическое обеспечение реализации Программы предназначено для специалистов, ответственных за реализацию Программы смены. На основе Программы создается Программа воспитательной работы, календарный план.</w:t>
      </w:r>
    </w:p>
    <w:p w:rsidR="00AD2940" w:rsidRDefault="00AD2940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EF0" w:rsidRPr="00446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содержания Программы каждую смену формируется аналитическая деятельность, включающая педагогические совещания, планерные встречи кадрового со</w:t>
      </w:r>
      <w:r w:rsidR="0013761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тава.</w:t>
      </w:r>
    </w:p>
    <w:p w:rsidR="00446EF0" w:rsidRPr="005E60C3" w:rsidRDefault="00137616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37616" w:rsidRPr="00446EF0" w:rsidRDefault="00446EF0" w:rsidP="009513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0C3">
        <w:rPr>
          <w:rFonts w:ascii="Times New Roman" w:hAnsi="Times New Roman"/>
          <w:b/>
          <w:sz w:val="28"/>
          <w:szCs w:val="28"/>
        </w:rPr>
        <w:t xml:space="preserve">            </w:t>
      </w:r>
      <w:r w:rsidRPr="00446EF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46EF0">
        <w:rPr>
          <w:rFonts w:ascii="Times New Roman" w:hAnsi="Times New Roman"/>
          <w:b/>
          <w:sz w:val="28"/>
          <w:szCs w:val="28"/>
        </w:rPr>
        <w:t>.</w:t>
      </w:r>
      <w:r w:rsidR="00137616" w:rsidRPr="00446EF0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  <w:r w:rsidR="00445F53" w:rsidRPr="00446EF0">
        <w:rPr>
          <w:rFonts w:ascii="Times New Roman" w:hAnsi="Times New Roman"/>
          <w:b/>
          <w:sz w:val="28"/>
          <w:szCs w:val="28"/>
        </w:rPr>
        <w:t xml:space="preserve"> 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базовый минимум , который необходим для организации отдыха детей и их оздоровления и качественной реализации содержания Программы и воспитательной работы: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флагшток, Государственный Флаг Российской Федерации;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оборудование;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площадки и спортивный инвентарь;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 в необходимом количестве;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специальное оборудование, для реализации дополнительных образовательных программ;</w:t>
      </w:r>
    </w:p>
    <w:p w:rsidR="00445F53" w:rsidRDefault="00445F53" w:rsidP="00951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специальное оборудование для обеспечения инклюзивного пространства.</w:t>
      </w:r>
    </w:p>
    <w:p w:rsidR="00DE1B41" w:rsidRDefault="00DE1B41" w:rsidP="00DE1B41">
      <w:pPr>
        <w:jc w:val="right"/>
        <w:rPr>
          <w:rFonts w:ascii="Times New Roman" w:hAnsi="Times New Roman"/>
          <w:sz w:val="24"/>
          <w:szCs w:val="24"/>
        </w:rPr>
      </w:pPr>
    </w:p>
    <w:p w:rsidR="00DE1B41" w:rsidRDefault="00DE1B41" w:rsidP="00DE1B41">
      <w:pPr>
        <w:jc w:val="right"/>
        <w:rPr>
          <w:rFonts w:ascii="Times New Roman" w:hAnsi="Times New Roman"/>
          <w:sz w:val="24"/>
          <w:szCs w:val="24"/>
        </w:rPr>
      </w:pPr>
    </w:p>
    <w:p w:rsidR="00DE1B41" w:rsidRDefault="00DE1B41" w:rsidP="00DE1B41">
      <w:pPr>
        <w:jc w:val="right"/>
        <w:rPr>
          <w:rFonts w:ascii="Times New Roman" w:hAnsi="Times New Roman"/>
          <w:sz w:val="24"/>
          <w:szCs w:val="24"/>
        </w:rPr>
      </w:pPr>
    </w:p>
    <w:p w:rsidR="00DE1B41" w:rsidRDefault="00DE1B41" w:rsidP="00F9695C">
      <w:pPr>
        <w:rPr>
          <w:rFonts w:ascii="Times New Roman" w:hAnsi="Times New Roman"/>
          <w:sz w:val="24"/>
          <w:szCs w:val="24"/>
        </w:rPr>
      </w:pPr>
    </w:p>
    <w:p w:rsidR="00F9695C" w:rsidRDefault="00F9695C" w:rsidP="00F9695C">
      <w:pPr>
        <w:rPr>
          <w:rFonts w:ascii="Times New Roman" w:hAnsi="Times New Roman"/>
          <w:sz w:val="24"/>
          <w:szCs w:val="24"/>
        </w:rPr>
      </w:pPr>
    </w:p>
    <w:p w:rsidR="003713FD" w:rsidRDefault="003713FD" w:rsidP="00F9695C">
      <w:pPr>
        <w:rPr>
          <w:rFonts w:ascii="Times New Roman" w:hAnsi="Times New Roman"/>
          <w:sz w:val="24"/>
          <w:szCs w:val="24"/>
        </w:rPr>
      </w:pPr>
    </w:p>
    <w:p w:rsidR="003713FD" w:rsidRDefault="003713FD" w:rsidP="00F9695C">
      <w:pPr>
        <w:rPr>
          <w:rFonts w:ascii="Times New Roman" w:hAnsi="Times New Roman"/>
          <w:sz w:val="24"/>
          <w:szCs w:val="24"/>
        </w:rPr>
      </w:pPr>
    </w:p>
    <w:p w:rsidR="00E01A79" w:rsidRDefault="00E01A79" w:rsidP="00C1678A">
      <w:pPr>
        <w:rPr>
          <w:rFonts w:ascii="Times New Roman" w:hAnsi="Times New Roman"/>
          <w:sz w:val="24"/>
          <w:szCs w:val="24"/>
        </w:rPr>
      </w:pPr>
    </w:p>
    <w:p w:rsidR="008B717F" w:rsidRDefault="008B717F" w:rsidP="008B717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Муниципальное бюджетное учреждение дополнительного образования «Детский загородный оздоровительно-образовательный центр «Колос»</w:t>
      </w:r>
    </w:p>
    <w:p w:rsidR="008B717F" w:rsidRDefault="008B717F" w:rsidP="008B717F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УТВЕРЖЕН</w:t>
      </w:r>
    </w:p>
    <w:p w:rsidR="008B717F" w:rsidRDefault="008B717F" w:rsidP="008B717F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Приказом МБУ ДО ДЗООЦ Колос</w:t>
      </w:r>
    </w:p>
    <w:p w:rsidR="008B717F" w:rsidRDefault="008B717F" w:rsidP="008B717F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№___от ______________________</w:t>
      </w:r>
    </w:p>
    <w:p w:rsidR="008B717F" w:rsidRDefault="008B717F" w:rsidP="00981C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6313" w:rsidRPr="00DE1B41" w:rsidRDefault="00626313" w:rsidP="00981C66">
      <w:pPr>
        <w:jc w:val="center"/>
        <w:rPr>
          <w:rFonts w:ascii="Times New Roman" w:hAnsi="Times New Roman"/>
          <w:sz w:val="24"/>
          <w:szCs w:val="24"/>
        </w:rPr>
      </w:pPr>
      <w:r w:rsidRPr="00DE1B41">
        <w:rPr>
          <w:rFonts w:ascii="Times New Roman" w:hAnsi="Times New Roman"/>
          <w:b/>
          <w:bCs/>
          <w:sz w:val="24"/>
          <w:szCs w:val="24"/>
        </w:rPr>
        <w:t>КАЛЕНДАРНЫЙ ПЛАН ВОСПИТАТЕЛЬНОЙ РАБОТЫ</w:t>
      </w:r>
      <w:r w:rsidR="00DE1B41" w:rsidRPr="00DE1B41">
        <w:rPr>
          <w:rFonts w:ascii="Times New Roman" w:hAnsi="Times New Roman"/>
          <w:b/>
          <w:bCs/>
          <w:sz w:val="24"/>
          <w:szCs w:val="24"/>
        </w:rPr>
        <w:t xml:space="preserve"> ДЗООЦ </w:t>
      </w:r>
      <w:r w:rsidR="00F9695C">
        <w:rPr>
          <w:rFonts w:ascii="Times New Roman" w:hAnsi="Times New Roman"/>
          <w:b/>
          <w:bCs/>
          <w:sz w:val="24"/>
          <w:szCs w:val="24"/>
        </w:rPr>
        <w:t>КОЛОС</w:t>
      </w:r>
    </w:p>
    <w:p w:rsidR="00F9695C" w:rsidRDefault="00F9695C" w:rsidP="00F9695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ЛЕТО 202</w:t>
      </w:r>
      <w:r w:rsidR="001326A6">
        <w:rPr>
          <w:rFonts w:ascii="Times New Roman" w:hAnsi="Times New Roman"/>
          <w:b/>
          <w:bCs/>
          <w:sz w:val="24"/>
          <w:szCs w:val="24"/>
        </w:rPr>
        <w:t>5</w:t>
      </w:r>
      <w:r w:rsidR="00E01A7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Г.</w:t>
      </w:r>
    </w:p>
    <w:p w:rsidR="00626313" w:rsidRPr="00F9695C" w:rsidRDefault="00626313" w:rsidP="00F9695C">
      <w:pPr>
        <w:jc w:val="both"/>
        <w:rPr>
          <w:rFonts w:ascii="Times New Roman" w:hAnsi="Times New Roman"/>
          <w:sz w:val="28"/>
          <w:szCs w:val="28"/>
        </w:rPr>
      </w:pPr>
      <w:r w:rsidRPr="00F9695C">
        <w:rPr>
          <w:rFonts w:ascii="Times New Roman" w:hAnsi="Times New Roman"/>
          <w:sz w:val="28"/>
          <w:szCs w:val="28"/>
        </w:rPr>
        <w:t xml:space="preserve">Календарный план воспитательной работы детского </w:t>
      </w:r>
      <w:r w:rsidR="00DE1B41" w:rsidRPr="00F9695C">
        <w:rPr>
          <w:rFonts w:ascii="Times New Roman" w:hAnsi="Times New Roman"/>
          <w:sz w:val="28"/>
          <w:szCs w:val="28"/>
        </w:rPr>
        <w:t>центра</w:t>
      </w:r>
      <w:r w:rsidRPr="00F9695C">
        <w:rPr>
          <w:rFonts w:ascii="Times New Roman" w:hAnsi="Times New Roman"/>
          <w:sz w:val="28"/>
          <w:szCs w:val="28"/>
        </w:rPr>
        <w:t xml:space="preserve"> </w:t>
      </w:r>
      <w:r w:rsidR="008B4E34">
        <w:rPr>
          <w:rFonts w:ascii="Times New Roman" w:hAnsi="Times New Roman"/>
          <w:sz w:val="28"/>
          <w:szCs w:val="28"/>
        </w:rPr>
        <w:t>является способом распределения</w:t>
      </w:r>
      <w:r w:rsidRPr="00F9695C">
        <w:rPr>
          <w:rFonts w:ascii="Times New Roman" w:hAnsi="Times New Roman"/>
          <w:sz w:val="28"/>
          <w:szCs w:val="28"/>
        </w:rPr>
        <w:t xml:space="preserve"> </w:t>
      </w:r>
      <w:r w:rsidR="008B4E34">
        <w:rPr>
          <w:rFonts w:ascii="Times New Roman" w:hAnsi="Times New Roman"/>
          <w:sz w:val="28"/>
          <w:szCs w:val="28"/>
        </w:rPr>
        <w:t>универсальных</w:t>
      </w:r>
      <w:r w:rsidRPr="00F9695C">
        <w:rPr>
          <w:rFonts w:ascii="Times New Roman" w:hAnsi="Times New Roman"/>
          <w:sz w:val="28"/>
          <w:szCs w:val="28"/>
        </w:rPr>
        <w:t xml:space="preserve"> форм, видов воспитательной деятельности</w:t>
      </w:r>
      <w:r w:rsidR="008B717F">
        <w:rPr>
          <w:rFonts w:ascii="Times New Roman" w:hAnsi="Times New Roman"/>
          <w:sz w:val="28"/>
          <w:szCs w:val="28"/>
        </w:rPr>
        <w:t xml:space="preserve"> в соответствии с логикой развития лагерной смены</w:t>
      </w:r>
      <w:r w:rsidRPr="00F9695C">
        <w:rPr>
          <w:rFonts w:ascii="Times New Roman" w:hAnsi="Times New Roman"/>
          <w:sz w:val="28"/>
          <w:szCs w:val="28"/>
        </w:rPr>
        <w:t xml:space="preserve"> и </w:t>
      </w:r>
      <w:r w:rsidR="00BD48B9">
        <w:rPr>
          <w:rFonts w:ascii="Times New Roman" w:hAnsi="Times New Roman"/>
          <w:sz w:val="28"/>
          <w:szCs w:val="28"/>
        </w:rPr>
        <w:t>инструментом программы</w:t>
      </w:r>
      <w:r w:rsidRPr="00F9695C">
        <w:rPr>
          <w:rFonts w:ascii="Times New Roman" w:hAnsi="Times New Roman"/>
          <w:sz w:val="28"/>
          <w:szCs w:val="28"/>
        </w:rPr>
        <w:t xml:space="preserve"> воспитательной работы детского</w:t>
      </w:r>
      <w:r w:rsidR="00DE1B41" w:rsidRPr="00F9695C">
        <w:rPr>
          <w:rFonts w:ascii="Times New Roman" w:hAnsi="Times New Roman"/>
          <w:sz w:val="28"/>
          <w:szCs w:val="28"/>
        </w:rPr>
        <w:t xml:space="preserve"> центра</w:t>
      </w:r>
      <w:r w:rsidR="00BD48B9">
        <w:rPr>
          <w:rFonts w:ascii="Times New Roman" w:hAnsi="Times New Roman"/>
          <w:sz w:val="28"/>
          <w:szCs w:val="28"/>
        </w:rPr>
        <w:t xml:space="preserve"> на лето 2025 года</w:t>
      </w:r>
    </w:p>
    <w:p w:rsidR="008F1E0A" w:rsidRDefault="00BD48B9" w:rsidP="00F969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составлен в соответствии с приказом Минпросвещения России от 17.03.2025 г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</w:t>
      </w:r>
      <w:r w:rsidR="008F1E0A">
        <w:rPr>
          <w:rFonts w:ascii="Times New Roman" w:hAnsi="Times New Roman"/>
          <w:sz w:val="28"/>
          <w:szCs w:val="28"/>
        </w:rPr>
        <w:t>« и включает:</w:t>
      </w:r>
    </w:p>
    <w:p w:rsidR="008F1E0A" w:rsidRDefault="008F1E0A" w:rsidP="00F969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-мероприятия инвариативных модулей федеральной программы воспитательной работы для организаций отдыха детей и их оздоровления</w:t>
      </w:r>
    </w:p>
    <w:p w:rsidR="008F1E0A" w:rsidRDefault="008F1E0A" w:rsidP="00F969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-мероприятия вариативных</w:t>
      </w:r>
      <w:r w:rsidRPr="008F1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модулей федеральной программы воспитательной работы для организаций отдыха детей и их оздоровления МБУ ДО ДЗООЦ Колос и регионального компонента</w:t>
      </w:r>
    </w:p>
    <w:p w:rsidR="008F1E0A" w:rsidRDefault="008F1E0A" w:rsidP="008F1E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мероприятиями календарного плана воспитательной работы, </w:t>
      </w:r>
      <w:r w:rsidRPr="00F9695C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E0A">
        <w:rPr>
          <w:rFonts w:ascii="Times New Roman" w:hAnsi="Times New Roman"/>
          <w:sz w:val="28"/>
          <w:szCs w:val="28"/>
        </w:rPr>
        <w:t>утвержденного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Минпросвещения России от 17.03.2025 г № 209, План содержит иные мероприятия по ключевым направлениям воспитания</w:t>
      </w:r>
      <w:r w:rsidR="00604CEC">
        <w:rPr>
          <w:rFonts w:ascii="Times New Roman" w:hAnsi="Times New Roman"/>
          <w:sz w:val="28"/>
          <w:szCs w:val="28"/>
        </w:rPr>
        <w:t>.</w:t>
      </w:r>
    </w:p>
    <w:p w:rsidR="00604CEC" w:rsidRDefault="00604CEC" w:rsidP="008F1E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каждой смены проводится анализ воспитательной работы в соответствии с целевыми ориентирами результатов воспитания, личностными результатами воспитанников. Основным методом анализа является самоанализ с целью выявления проблем и последущего их решения с привлечением (при необходимости) внешних экспертов специалистов.</w:t>
      </w:r>
    </w:p>
    <w:p w:rsidR="00604CEC" w:rsidRDefault="00604CEC" w:rsidP="008F1E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внимание при самоанализе</w:t>
      </w:r>
      <w:r w:rsidR="009B4BF1">
        <w:rPr>
          <w:rFonts w:ascii="Times New Roman" w:hAnsi="Times New Roman"/>
          <w:sz w:val="28"/>
          <w:szCs w:val="28"/>
        </w:rPr>
        <w:t xml:space="preserve">  работы лагеря сосредатачивается на вопросах с качеством реализации программы воспитательной работы в организации отдыха и их оздоровления в целом; работы конкретных структурных звеньев организации отдыха и оздоровления  (отрядов , отганов самоуправления, кружков и секций); деятельности педагогического  коллектива; работы с родителями( законными представителями); работы с партнерами.</w:t>
      </w:r>
    </w:p>
    <w:p w:rsidR="009B4BF1" w:rsidRPr="00DE1B41" w:rsidRDefault="009B4BF1" w:rsidP="008F1E0A">
      <w:pPr>
        <w:jc w:val="both"/>
        <w:rPr>
          <w:rFonts w:ascii="Times New Roman" w:hAnsi="Times New Roman"/>
          <w:sz w:val="24"/>
          <w:szCs w:val="24"/>
        </w:rPr>
      </w:pPr>
    </w:p>
    <w:p w:rsidR="00626313" w:rsidRPr="00DE1B41" w:rsidRDefault="00626313" w:rsidP="00B36C2A">
      <w:pPr>
        <w:rPr>
          <w:rFonts w:ascii="Times New Roman" w:hAnsi="Times New Roman"/>
          <w:b/>
          <w:sz w:val="24"/>
          <w:szCs w:val="24"/>
        </w:rPr>
      </w:pPr>
    </w:p>
    <w:sectPr w:rsidR="00626313" w:rsidRPr="00DE1B41" w:rsidSect="00274B32">
      <w:footerReference w:type="default" r:id="rId9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9C0" w:rsidRDefault="00E019C0" w:rsidP="00761FE3">
      <w:pPr>
        <w:spacing w:after="0" w:line="240" w:lineRule="auto"/>
      </w:pPr>
      <w:r>
        <w:separator/>
      </w:r>
    </w:p>
  </w:endnote>
  <w:endnote w:type="continuationSeparator" w:id="1">
    <w:p w:rsidR="00E019C0" w:rsidRDefault="00E019C0" w:rsidP="0076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5A" w:rsidRDefault="00155EE8">
    <w:pPr>
      <w:pStyle w:val="a7"/>
      <w:jc w:val="center"/>
    </w:pPr>
    <w:fldSimple w:instr=" PAGE   \* MERGEFORMAT ">
      <w:r w:rsidR="005B26E3">
        <w:rPr>
          <w:noProof/>
        </w:rPr>
        <w:t>2</w:t>
      </w:r>
    </w:fldSimple>
  </w:p>
  <w:p w:rsidR="0014365A" w:rsidRDefault="001436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9C0" w:rsidRDefault="00E019C0" w:rsidP="00761FE3">
      <w:pPr>
        <w:spacing w:after="0" w:line="240" w:lineRule="auto"/>
      </w:pPr>
      <w:r>
        <w:separator/>
      </w:r>
    </w:p>
  </w:footnote>
  <w:footnote w:type="continuationSeparator" w:id="1">
    <w:p w:rsidR="00E019C0" w:rsidRDefault="00E019C0" w:rsidP="0076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1252"/>
    <w:multiLevelType w:val="multilevel"/>
    <w:tmpl w:val="06AA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42270"/>
    <w:multiLevelType w:val="multilevel"/>
    <w:tmpl w:val="B8ECAB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33D15"/>
    <w:multiLevelType w:val="multilevel"/>
    <w:tmpl w:val="09E8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E435D"/>
    <w:multiLevelType w:val="multilevel"/>
    <w:tmpl w:val="307EAC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2024A"/>
    <w:multiLevelType w:val="multilevel"/>
    <w:tmpl w:val="07583B7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34709"/>
    <w:multiLevelType w:val="multilevel"/>
    <w:tmpl w:val="C044A7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F45F05"/>
    <w:multiLevelType w:val="multilevel"/>
    <w:tmpl w:val="2342283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E26F2"/>
    <w:multiLevelType w:val="multilevel"/>
    <w:tmpl w:val="8E2EE8B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87C45"/>
    <w:multiLevelType w:val="multilevel"/>
    <w:tmpl w:val="6588A63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9D2C79"/>
    <w:multiLevelType w:val="multilevel"/>
    <w:tmpl w:val="D95054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3F1FB2"/>
    <w:multiLevelType w:val="multilevel"/>
    <w:tmpl w:val="70A8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D54A71"/>
    <w:multiLevelType w:val="multilevel"/>
    <w:tmpl w:val="18E2EF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7E2749"/>
    <w:multiLevelType w:val="multilevel"/>
    <w:tmpl w:val="88885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CD7F5B"/>
    <w:multiLevelType w:val="multilevel"/>
    <w:tmpl w:val="20166BD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030DD"/>
    <w:multiLevelType w:val="multilevel"/>
    <w:tmpl w:val="B8FA00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5068C9"/>
    <w:multiLevelType w:val="multilevel"/>
    <w:tmpl w:val="675EEA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34F7E"/>
    <w:multiLevelType w:val="hybridMultilevel"/>
    <w:tmpl w:val="CAD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64FEE"/>
    <w:multiLevelType w:val="multilevel"/>
    <w:tmpl w:val="69820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C853C7"/>
    <w:multiLevelType w:val="multilevel"/>
    <w:tmpl w:val="5E9882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9C374A"/>
    <w:multiLevelType w:val="multilevel"/>
    <w:tmpl w:val="A4641D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50E52"/>
    <w:multiLevelType w:val="multilevel"/>
    <w:tmpl w:val="14962F6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F91E31"/>
    <w:multiLevelType w:val="multilevel"/>
    <w:tmpl w:val="C734CE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4437A4"/>
    <w:multiLevelType w:val="multilevel"/>
    <w:tmpl w:val="8D72D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F62994"/>
    <w:multiLevelType w:val="multilevel"/>
    <w:tmpl w:val="BA9EBF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A1608C"/>
    <w:multiLevelType w:val="multilevel"/>
    <w:tmpl w:val="427CFC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7149C7"/>
    <w:multiLevelType w:val="multilevel"/>
    <w:tmpl w:val="2696A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7B2470"/>
    <w:multiLevelType w:val="multilevel"/>
    <w:tmpl w:val="12CA55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274797"/>
    <w:multiLevelType w:val="multilevel"/>
    <w:tmpl w:val="8118F1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F01106"/>
    <w:multiLevelType w:val="multilevel"/>
    <w:tmpl w:val="B0FC32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6A4AE4"/>
    <w:multiLevelType w:val="hybridMultilevel"/>
    <w:tmpl w:val="7AC2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D74D2"/>
    <w:multiLevelType w:val="multilevel"/>
    <w:tmpl w:val="B5DE8D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A60C67"/>
    <w:multiLevelType w:val="multilevel"/>
    <w:tmpl w:val="0A20C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1B5FE5"/>
    <w:multiLevelType w:val="multilevel"/>
    <w:tmpl w:val="398890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8E3CB9"/>
    <w:multiLevelType w:val="multilevel"/>
    <w:tmpl w:val="95BCC63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F1742"/>
    <w:multiLevelType w:val="multilevel"/>
    <w:tmpl w:val="0A64D9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FB6731"/>
    <w:multiLevelType w:val="multilevel"/>
    <w:tmpl w:val="12082E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338EC"/>
    <w:multiLevelType w:val="multilevel"/>
    <w:tmpl w:val="E13A18F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907D4E"/>
    <w:multiLevelType w:val="multilevel"/>
    <w:tmpl w:val="EECC99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B2252"/>
    <w:multiLevelType w:val="multilevel"/>
    <w:tmpl w:val="AA4460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F0E92"/>
    <w:multiLevelType w:val="multilevel"/>
    <w:tmpl w:val="5C20B9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2A7DE3"/>
    <w:multiLevelType w:val="multilevel"/>
    <w:tmpl w:val="9310475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0E0E1E"/>
    <w:multiLevelType w:val="multilevel"/>
    <w:tmpl w:val="B0F07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387FD2"/>
    <w:multiLevelType w:val="multilevel"/>
    <w:tmpl w:val="C29215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437990"/>
    <w:multiLevelType w:val="multilevel"/>
    <w:tmpl w:val="BDC010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2"/>
  </w:num>
  <w:num w:numId="5">
    <w:abstractNumId w:val="41"/>
  </w:num>
  <w:num w:numId="6">
    <w:abstractNumId w:val="31"/>
  </w:num>
  <w:num w:numId="7">
    <w:abstractNumId w:val="25"/>
  </w:num>
  <w:num w:numId="8">
    <w:abstractNumId w:val="21"/>
  </w:num>
  <w:num w:numId="9">
    <w:abstractNumId w:val="27"/>
  </w:num>
  <w:num w:numId="10">
    <w:abstractNumId w:val="35"/>
  </w:num>
  <w:num w:numId="11">
    <w:abstractNumId w:val="24"/>
  </w:num>
  <w:num w:numId="12">
    <w:abstractNumId w:val="38"/>
  </w:num>
  <w:num w:numId="13">
    <w:abstractNumId w:val="2"/>
  </w:num>
  <w:num w:numId="14">
    <w:abstractNumId w:val="19"/>
  </w:num>
  <w:num w:numId="15">
    <w:abstractNumId w:val="23"/>
  </w:num>
  <w:num w:numId="16">
    <w:abstractNumId w:val="3"/>
  </w:num>
  <w:num w:numId="17">
    <w:abstractNumId w:val="30"/>
  </w:num>
  <w:num w:numId="18">
    <w:abstractNumId w:val="42"/>
  </w:num>
  <w:num w:numId="19">
    <w:abstractNumId w:val="28"/>
  </w:num>
  <w:num w:numId="20">
    <w:abstractNumId w:val="11"/>
  </w:num>
  <w:num w:numId="21">
    <w:abstractNumId w:val="32"/>
  </w:num>
  <w:num w:numId="22">
    <w:abstractNumId w:val="1"/>
  </w:num>
  <w:num w:numId="23">
    <w:abstractNumId w:val="9"/>
  </w:num>
  <w:num w:numId="24">
    <w:abstractNumId w:val="18"/>
  </w:num>
  <w:num w:numId="25">
    <w:abstractNumId w:val="14"/>
  </w:num>
  <w:num w:numId="26">
    <w:abstractNumId w:val="34"/>
  </w:num>
  <w:num w:numId="27">
    <w:abstractNumId w:val="5"/>
  </w:num>
  <w:num w:numId="28">
    <w:abstractNumId w:val="43"/>
  </w:num>
  <w:num w:numId="29">
    <w:abstractNumId w:val="26"/>
  </w:num>
  <w:num w:numId="30">
    <w:abstractNumId w:val="8"/>
  </w:num>
  <w:num w:numId="31">
    <w:abstractNumId w:val="0"/>
  </w:num>
  <w:num w:numId="32">
    <w:abstractNumId w:val="36"/>
  </w:num>
  <w:num w:numId="33">
    <w:abstractNumId w:val="15"/>
  </w:num>
  <w:num w:numId="34">
    <w:abstractNumId w:val="13"/>
  </w:num>
  <w:num w:numId="35">
    <w:abstractNumId w:val="37"/>
  </w:num>
  <w:num w:numId="36">
    <w:abstractNumId w:val="6"/>
  </w:num>
  <w:num w:numId="37">
    <w:abstractNumId w:val="4"/>
  </w:num>
  <w:num w:numId="38">
    <w:abstractNumId w:val="7"/>
  </w:num>
  <w:num w:numId="39">
    <w:abstractNumId w:val="20"/>
  </w:num>
  <w:num w:numId="40">
    <w:abstractNumId w:val="33"/>
  </w:num>
  <w:num w:numId="41">
    <w:abstractNumId w:val="39"/>
  </w:num>
  <w:num w:numId="42">
    <w:abstractNumId w:val="40"/>
  </w:num>
  <w:num w:numId="43">
    <w:abstractNumId w:val="29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32E"/>
    <w:rsid w:val="0000163D"/>
    <w:rsid w:val="000136DB"/>
    <w:rsid w:val="00017BF1"/>
    <w:rsid w:val="00055DDA"/>
    <w:rsid w:val="00076C1C"/>
    <w:rsid w:val="00086932"/>
    <w:rsid w:val="000E0F8C"/>
    <w:rsid w:val="001326A6"/>
    <w:rsid w:val="00137616"/>
    <w:rsid w:val="00141E71"/>
    <w:rsid w:val="0014365A"/>
    <w:rsid w:val="001471B1"/>
    <w:rsid w:val="0015174E"/>
    <w:rsid w:val="00155EE8"/>
    <w:rsid w:val="00164441"/>
    <w:rsid w:val="00174E92"/>
    <w:rsid w:val="001855C5"/>
    <w:rsid w:val="00193CB7"/>
    <w:rsid w:val="001A0150"/>
    <w:rsid w:val="001B6775"/>
    <w:rsid w:val="001E46B9"/>
    <w:rsid w:val="00274B32"/>
    <w:rsid w:val="002B4EDC"/>
    <w:rsid w:val="002E7245"/>
    <w:rsid w:val="003049A5"/>
    <w:rsid w:val="0033541E"/>
    <w:rsid w:val="003417CB"/>
    <w:rsid w:val="00352D72"/>
    <w:rsid w:val="003711A5"/>
    <w:rsid w:val="003713FD"/>
    <w:rsid w:val="00395BE4"/>
    <w:rsid w:val="003A4EDE"/>
    <w:rsid w:val="00404356"/>
    <w:rsid w:val="0041079D"/>
    <w:rsid w:val="00420369"/>
    <w:rsid w:val="00443828"/>
    <w:rsid w:val="00445A02"/>
    <w:rsid w:val="00445F53"/>
    <w:rsid w:val="004468A1"/>
    <w:rsid w:val="00446EF0"/>
    <w:rsid w:val="00460200"/>
    <w:rsid w:val="00462CD6"/>
    <w:rsid w:val="004A2C56"/>
    <w:rsid w:val="004B573C"/>
    <w:rsid w:val="004B5CE1"/>
    <w:rsid w:val="00502C85"/>
    <w:rsid w:val="005110F6"/>
    <w:rsid w:val="0053087B"/>
    <w:rsid w:val="00553869"/>
    <w:rsid w:val="00574B34"/>
    <w:rsid w:val="005B050F"/>
    <w:rsid w:val="005B26E3"/>
    <w:rsid w:val="005D12B5"/>
    <w:rsid w:val="005E60C3"/>
    <w:rsid w:val="00604CEC"/>
    <w:rsid w:val="0062192D"/>
    <w:rsid w:val="00624E4B"/>
    <w:rsid w:val="00626313"/>
    <w:rsid w:val="00627D92"/>
    <w:rsid w:val="00655FF4"/>
    <w:rsid w:val="00695CBC"/>
    <w:rsid w:val="00761FE3"/>
    <w:rsid w:val="00764AE3"/>
    <w:rsid w:val="00767D96"/>
    <w:rsid w:val="00784B23"/>
    <w:rsid w:val="007860CD"/>
    <w:rsid w:val="00791A6F"/>
    <w:rsid w:val="007B43E6"/>
    <w:rsid w:val="007B63D9"/>
    <w:rsid w:val="007D08C4"/>
    <w:rsid w:val="007E73EF"/>
    <w:rsid w:val="007F0DAE"/>
    <w:rsid w:val="00800C0E"/>
    <w:rsid w:val="00840A3D"/>
    <w:rsid w:val="008430DD"/>
    <w:rsid w:val="00860649"/>
    <w:rsid w:val="00880512"/>
    <w:rsid w:val="00883D72"/>
    <w:rsid w:val="008B0CD3"/>
    <w:rsid w:val="008B2627"/>
    <w:rsid w:val="008B4E34"/>
    <w:rsid w:val="008B717F"/>
    <w:rsid w:val="008D1ABE"/>
    <w:rsid w:val="008F1E0A"/>
    <w:rsid w:val="0091037C"/>
    <w:rsid w:val="00915995"/>
    <w:rsid w:val="00915D36"/>
    <w:rsid w:val="00922B34"/>
    <w:rsid w:val="00941C57"/>
    <w:rsid w:val="009513DC"/>
    <w:rsid w:val="00981C66"/>
    <w:rsid w:val="009A66F3"/>
    <w:rsid w:val="009B4BF1"/>
    <w:rsid w:val="009B7972"/>
    <w:rsid w:val="009C7F2A"/>
    <w:rsid w:val="00A16EAC"/>
    <w:rsid w:val="00AC32CF"/>
    <w:rsid w:val="00AC5101"/>
    <w:rsid w:val="00AD2940"/>
    <w:rsid w:val="00AD5166"/>
    <w:rsid w:val="00AE2CDC"/>
    <w:rsid w:val="00B23630"/>
    <w:rsid w:val="00B36C2A"/>
    <w:rsid w:val="00B5121B"/>
    <w:rsid w:val="00B809A1"/>
    <w:rsid w:val="00B80D52"/>
    <w:rsid w:val="00B85553"/>
    <w:rsid w:val="00BB4625"/>
    <w:rsid w:val="00BD48B9"/>
    <w:rsid w:val="00C1678A"/>
    <w:rsid w:val="00C30835"/>
    <w:rsid w:val="00C3123C"/>
    <w:rsid w:val="00C7391A"/>
    <w:rsid w:val="00C8163B"/>
    <w:rsid w:val="00C82755"/>
    <w:rsid w:val="00CA707A"/>
    <w:rsid w:val="00CA7F84"/>
    <w:rsid w:val="00D21FAD"/>
    <w:rsid w:val="00DD107A"/>
    <w:rsid w:val="00DE1B41"/>
    <w:rsid w:val="00E019C0"/>
    <w:rsid w:val="00E01A79"/>
    <w:rsid w:val="00E3432E"/>
    <w:rsid w:val="00E3504A"/>
    <w:rsid w:val="00E35C60"/>
    <w:rsid w:val="00E7066D"/>
    <w:rsid w:val="00EA0240"/>
    <w:rsid w:val="00ED1FA2"/>
    <w:rsid w:val="00EE6312"/>
    <w:rsid w:val="00F91DC9"/>
    <w:rsid w:val="00F95005"/>
    <w:rsid w:val="00F9695C"/>
    <w:rsid w:val="00FE4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313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631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70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6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1FE3"/>
  </w:style>
  <w:style w:type="paragraph" w:styleId="a7">
    <w:name w:val="footer"/>
    <w:basedOn w:val="a"/>
    <w:link w:val="a8"/>
    <w:uiPriority w:val="99"/>
    <w:unhideWhenUsed/>
    <w:rsid w:val="0076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81DF-14FC-4F42-931C-5F316FC4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7324</Words>
  <Characters>41753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Никитинская</cp:lastModifiedBy>
  <cp:revision>2</cp:revision>
  <dcterms:created xsi:type="dcterms:W3CDTF">2025-11-06T16:36:00Z</dcterms:created>
  <dcterms:modified xsi:type="dcterms:W3CDTF">2025-11-06T16:36:00Z</dcterms:modified>
</cp:coreProperties>
</file>